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5333" w14:textId="6E8CF49D"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790936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t xml:space="preserve">Профессионально-функциональные квалификационные требования, необходимые для исполнения должностных обязанностей федеральными государственными гражданскими служащими Территориального органа Федеральной службы государственной статистики по Оренбургской области </w:t>
      </w:r>
    </w:p>
    <w:p w14:paraId="3072F7DC" w14:textId="05033FFF"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В соответствии со ст.12 Федерального закона от 27 июля 2004 г. № 79-ФЗ, Указом Президента Российской Федерации от 16 января 2017 г. № 16,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утвержденным Министерством труда и социальной защиты Российской Федерации, претенденты на замещение должност</w:t>
      </w:r>
      <w:r w:rsidR="00E808E4">
        <w:rPr>
          <w:rFonts w:ascii="Times New Roman" w:eastAsia="Calibri" w:hAnsi="Times New Roman" w:cs="Times New Roman"/>
          <w:color w:val="000000"/>
          <w:sz w:val="28"/>
          <w:szCs w:val="28"/>
        </w:rPr>
        <w:t>ей</w:t>
      </w:r>
      <w:r w:rsidRPr="005E6255">
        <w:rPr>
          <w:rFonts w:ascii="Times New Roman" w:eastAsia="Calibri" w:hAnsi="Times New Roman" w:cs="Times New Roman"/>
          <w:color w:val="000000"/>
          <w:sz w:val="28"/>
          <w:szCs w:val="28"/>
        </w:rPr>
        <w:t xml:space="preserve"> федеральной государственной гражданской службы в Оренбургстате ведущей (старшей) группы должностей </w:t>
      </w:r>
      <w:bookmarkStart w:id="0" w:name="_Hlk116323485"/>
      <w:r w:rsidRPr="005E6255">
        <w:rPr>
          <w:rFonts w:ascii="Times New Roman" w:eastAsia="Calibri" w:hAnsi="Times New Roman" w:cs="Times New Roman"/>
          <w:color w:val="000000"/>
          <w:sz w:val="28"/>
          <w:szCs w:val="28"/>
        </w:rPr>
        <w:t xml:space="preserve">отдела статистики цен и финансов, отдела статистики </w:t>
      </w:r>
      <w:bookmarkEnd w:id="0"/>
      <w:r w:rsidRPr="005E6255">
        <w:rPr>
          <w:rFonts w:ascii="Times New Roman" w:eastAsia="Calibri" w:hAnsi="Times New Roman" w:cs="Times New Roman"/>
          <w:color w:val="000000"/>
          <w:sz w:val="28"/>
          <w:szCs w:val="28"/>
        </w:rPr>
        <w:t xml:space="preserve">рыночных услуг, отдела сводных статистических работ и общественных связей, отдела государственной статистики в г.Оренбурге, отдела государственной статистики в г.Орске, отдела статистики предприятий, ведения Статистического регистра и общероссийских классификаторов, отдела статистики населения и здравоохранения, отдела статистики уровня жизни и обследований домашних хозяйств, отдела статистики труда, образования, науки и инноваций, отдела региональных счетов, балансов, строительства, инвестиций и жилищно-коммунального хозяйства, отдела статистики сельского хозяйства и окружающей природной среды должны соответствовать следующим требованиям. </w:t>
      </w:r>
    </w:p>
    <w:p w14:paraId="459B83E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t xml:space="preserve">I. Базовые квалификационные требования </w:t>
      </w:r>
    </w:p>
    <w:p w14:paraId="7A20B5C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Базовые знания и умения: </w:t>
      </w:r>
    </w:p>
    <w:p w14:paraId="53EA39E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знание государственного языка Российской Федерации (русского языка); </w:t>
      </w:r>
    </w:p>
    <w:p w14:paraId="5BBB5B8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знания основ: </w:t>
      </w:r>
    </w:p>
    <w:p w14:paraId="3DB4493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а) Конституции Российской Федерации; </w:t>
      </w:r>
    </w:p>
    <w:p w14:paraId="486A0C7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б) Федерального закона от 27 мая 2003 г. № 58-ФЗ «О системе государственной службы Российской Федерации»; </w:t>
      </w:r>
    </w:p>
    <w:p w14:paraId="276CF54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в) Федерального закона от 27 июля 2004 г. № 79-ФЗ «О государственной гражданской службе Российской Федерации»; </w:t>
      </w:r>
    </w:p>
    <w:p w14:paraId="1A0A08D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г) Федерального закона от 25 декабря 2008 г. № 273-ФЗ «О противодействии коррупции»; </w:t>
      </w:r>
    </w:p>
    <w:p w14:paraId="0E0229D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знания и умения в области информационно-коммуникационных технологий. Общие умения: </w:t>
      </w:r>
    </w:p>
    <w:p w14:paraId="040B57F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мыслить системно (стратегически); </w:t>
      </w:r>
    </w:p>
    <w:p w14:paraId="4239C60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планировать, рационально использовать служебное время и достигать результата; </w:t>
      </w:r>
    </w:p>
    <w:p w14:paraId="3D6E5EE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коммуникативные умения; </w:t>
      </w:r>
    </w:p>
    <w:p w14:paraId="4E3B500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управлять изменениями. </w:t>
      </w:r>
    </w:p>
    <w:p w14:paraId="547B134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109EB39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lastRenderedPageBreak/>
        <w:t xml:space="preserve">II. Профессионально-функциональные квалификационные требования </w:t>
      </w:r>
    </w:p>
    <w:p w14:paraId="335BFE1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Профессиональные знания в сфере законодательства Российской Федерации: </w:t>
      </w:r>
    </w:p>
    <w:p w14:paraId="6B30BE6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Кодекс Российской Федерации об административных правонарушениях от 30 декабря 2001 г. № 195-ФЗ (части, касающейся установленной сферы деятельности); </w:t>
      </w:r>
    </w:p>
    <w:p w14:paraId="480673A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Федеральный закон от 27 июля 2006 г. № 149-ФЗ «Об информации, информационных технологиях и о защите информации»; </w:t>
      </w:r>
    </w:p>
    <w:p w14:paraId="3A8EB01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Федеральный закон от 27 июля 2006 г. № 152-ФЗ «О персональных данных»; </w:t>
      </w:r>
    </w:p>
    <w:p w14:paraId="0F0662F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Федеральный закон от 29 ноября 2007 г. № 282-ФЗ «Об официальном статистическом учете и системе государственной статистики в Российской Федерации»; </w:t>
      </w:r>
    </w:p>
    <w:p w14:paraId="030E38F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Федеральный закон от 25 января 2002 г. № 8-ФЗ «О Всероссийской переписи населения»; </w:t>
      </w:r>
    </w:p>
    <w:p w14:paraId="53AC939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w:t>
      </w:r>
    </w:p>
    <w:p w14:paraId="1EA7716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14:paraId="18B69A4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14:paraId="3049FE3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постановление Правительства Российской Федерации от 2 июня 2008 г. № 420 «О Федеральной службе государственной статистики»; </w:t>
      </w:r>
    </w:p>
    <w:p w14:paraId="21AA956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14:paraId="2832F30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постановление Правительства Российской Федерации от 26 мая 2010 г. № 367 «О единой межведомственной информационно-статистической системе»; </w:t>
      </w:r>
    </w:p>
    <w:p w14:paraId="45A12BA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14:paraId="5313972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13) распоряжение Правительства Российской Федерации от 6 мая 2008 г. № 671-р «Об утверждении Федерального плана статистических работ»; </w:t>
      </w:r>
    </w:p>
    <w:p w14:paraId="319AA0F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другие нормативные правовые акты, необходимые для исполнения должностных обязанностей в рамках области и вида деятельности гражданского служащего. </w:t>
      </w:r>
    </w:p>
    <w:p w14:paraId="141CF50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35EFC45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Иные профессиональные знания: </w:t>
      </w:r>
    </w:p>
    <w:p w14:paraId="4A4CE293"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1) понятия «источники статистической информации», «виды источников статистической информации»; </w:t>
      </w:r>
    </w:p>
    <w:p w14:paraId="029D037D"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основные методологические документы по статистике, в том числе международные; </w:t>
      </w:r>
    </w:p>
    <w:p w14:paraId="5C9B7CF8"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виды статистических наблюдений; </w:t>
      </w:r>
    </w:p>
    <w:p w14:paraId="54161687"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порядок формирования статистической информации; </w:t>
      </w:r>
    </w:p>
    <w:p w14:paraId="6E6B211E"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основы общей теории статистики; </w:t>
      </w:r>
    </w:p>
    <w:p w14:paraId="1EE26134"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понятия «выборка», «объем выборки»; </w:t>
      </w:r>
    </w:p>
    <w:p w14:paraId="6DB7D18B"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виды выборок и порядок их формирования; </w:t>
      </w:r>
    </w:p>
    <w:p w14:paraId="3FEEB08A"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основы теории сплошных и выборочных статистических наблюдений; </w:t>
      </w:r>
    </w:p>
    <w:p w14:paraId="42F77F77"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основные принципы официального статистического учета; </w:t>
      </w:r>
    </w:p>
    <w:p w14:paraId="2BE1D033"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основные схемы сбора и обработки статистической информации в системе государственной статистики; </w:t>
      </w:r>
    </w:p>
    <w:p w14:paraId="10FCF172"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понятие «статистический регистр хозяйствующих субъектов»; </w:t>
      </w:r>
    </w:p>
    <w:p w14:paraId="52C76FBD"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формирование совокупности единиц статистических наблюдений на основании данных статистических регистров; </w:t>
      </w:r>
    </w:p>
    <w:p w14:paraId="481690E2"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13) методология обработки статистической информации; </w:t>
      </w:r>
    </w:p>
    <w:p w14:paraId="24C1052C"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методы осуществления статистических расчетов; </w:t>
      </w:r>
    </w:p>
    <w:p w14:paraId="1BF01F03"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15) методы осуществления контроля качества; </w:t>
      </w:r>
    </w:p>
    <w:p w14:paraId="65E26824"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16) понятие «классификаторы, используемые для формирования официальной статистической информации»; </w:t>
      </w:r>
    </w:p>
    <w:p w14:paraId="39C213CE"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17) порядок формирования статистической информации; </w:t>
      </w:r>
    </w:p>
    <w:p w14:paraId="657EA0CC"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18) обеспечение сохранности и конфиденциальности первичных статистических данных; </w:t>
      </w:r>
    </w:p>
    <w:p w14:paraId="45EB9F94"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19) основные подходы по формированию входных массивов статистических данных; </w:t>
      </w:r>
    </w:p>
    <w:p w14:paraId="7B55D910"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20) методы расчета сводных статистических показателей, сгруппированных в соответствии с заданными признаками; </w:t>
      </w:r>
    </w:p>
    <w:p w14:paraId="27753506"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21) статистические пакеты прикладных программ; </w:t>
      </w:r>
    </w:p>
    <w:p w14:paraId="567FE48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22) 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14:paraId="036F9FA3"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23) общие вопросы в области обеспечения информационной безопасности; </w:t>
      </w:r>
    </w:p>
    <w:p w14:paraId="6C4BDC58"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24) порядок работы со служебной и секретной информацией; </w:t>
      </w:r>
    </w:p>
    <w:p w14:paraId="35511BA6"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25) правила охраны труда и противопожарной безопасности; </w:t>
      </w:r>
    </w:p>
    <w:p w14:paraId="039E769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26) Служебный распорядок. </w:t>
      </w:r>
    </w:p>
    <w:p w14:paraId="7137422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FF2F70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Профессиональные умения: </w:t>
      </w:r>
    </w:p>
    <w:p w14:paraId="56FC1F1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применение статистических пакетов прикладных программ; </w:t>
      </w:r>
    </w:p>
    <w:p w14:paraId="2142655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осуществление статистических расчетов на основе соответствующих математических и информационных технологий, а также последующей аналитической работы с полученными данными; </w:t>
      </w:r>
    </w:p>
    <w:p w14:paraId="0B36913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w:t>
      </w:r>
    </w:p>
    <w:p w14:paraId="476E10A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работа с различными источниками статистической информации; </w:t>
      </w:r>
    </w:p>
    <w:p w14:paraId="64817B1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ведение деловых переговоров; </w:t>
      </w:r>
    </w:p>
    <w:p w14:paraId="565BB91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взаимодействие с другими ведомствами, государственными органами, представителями субъектов Российской Федерации, муниципальных образований; </w:t>
      </w:r>
    </w:p>
    <w:p w14:paraId="17D930E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планирование работы, контроль, анализ результатов; </w:t>
      </w:r>
    </w:p>
    <w:p w14:paraId="0235DD9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умение адаптироваться к новой ситуации и применять новые подходы к решению возникающих проблем; </w:t>
      </w:r>
    </w:p>
    <w:p w14:paraId="6781E0B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своевременное выявление и разрешение проблемных ситуаций, приводящих к конфликту интересов. </w:t>
      </w:r>
    </w:p>
    <w:p w14:paraId="7C977D1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5AA5CDD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Функциональные знания</w:t>
      </w:r>
      <w:r w:rsidRPr="005E6255">
        <w:rPr>
          <w:rFonts w:ascii="Times New Roman" w:eastAsia="Calibri" w:hAnsi="Times New Roman" w:cs="Times New Roman"/>
          <w:b/>
          <w:bCs/>
          <w:color w:val="000000"/>
          <w:sz w:val="28"/>
          <w:szCs w:val="28"/>
        </w:rPr>
        <w:t xml:space="preserve">: </w:t>
      </w:r>
    </w:p>
    <w:p w14:paraId="25D5A04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понятия «норма права», «нормативный правовой акт», «правоотношения и их признаки»; </w:t>
      </w:r>
    </w:p>
    <w:p w14:paraId="0F724CA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принципы предоставления государственных услуг; </w:t>
      </w:r>
    </w:p>
    <w:p w14:paraId="2EF2CD5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понятие «форма федерального статистического наблюдения»; </w:t>
      </w:r>
    </w:p>
    <w:p w14:paraId="33BBC74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понятие «экономическое описание задачи по сбору и обработке статистических данных»; </w:t>
      </w:r>
    </w:p>
    <w:p w14:paraId="45D8349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порядок (принципы) формирования итогов федеральных статистических наблюдений; </w:t>
      </w:r>
    </w:p>
    <w:p w14:paraId="1265C01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порядок обеспечения сохранности и конфиденциальности первичных статистических данных. </w:t>
      </w:r>
    </w:p>
    <w:p w14:paraId="6486561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10A2A61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Функциональные умения: </w:t>
      </w:r>
    </w:p>
    <w:p w14:paraId="4ACAE7D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разработка, рассмотрение и согласование проектов нормативных правовых актов и других документов; </w:t>
      </w:r>
    </w:p>
    <w:p w14:paraId="652C3BD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пользование современной оргтехникой и программными продуктами, работа с внутренними и периферийными устройствами компьютера; </w:t>
      </w:r>
    </w:p>
    <w:p w14:paraId="6D010ED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 </w:t>
      </w:r>
    </w:p>
    <w:p w14:paraId="5CA3E0A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работа с базами данных; </w:t>
      </w:r>
    </w:p>
    <w:p w14:paraId="15EDE1C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 </w:t>
      </w:r>
    </w:p>
    <w:p w14:paraId="61FC305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умение контролировать качество и согласованность полученных результатов. </w:t>
      </w:r>
    </w:p>
    <w:p w14:paraId="22D8572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0940DD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Уровень профессионального образования: высшее образование не ниже уровня бакалавриата по направлениям подготовки (специальностям) профессионального образования: «Статистика», «Государственное и </w:t>
      </w:r>
      <w:r w:rsidRPr="005E6255">
        <w:rPr>
          <w:rFonts w:ascii="Times New Roman" w:eastAsia="Calibri" w:hAnsi="Times New Roman" w:cs="Times New Roman"/>
          <w:color w:val="000000"/>
          <w:sz w:val="28"/>
          <w:szCs w:val="28"/>
        </w:rPr>
        <w:lastRenderedPageBreak/>
        <w:t xml:space="preserve">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без предъявления требований к стажу гражданской службы или работы по специальности. </w:t>
      </w:r>
    </w:p>
    <w:p w14:paraId="2AE3E46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03BECB9E" w14:textId="253EC392"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В соответствии со ст.12 Федерального закона от 27 июля 2004 г. № 79-ФЗ, Указом Президента Российской Федерации от 16 января 2017 г. № 16,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утвержденным Министерством труда и социальной защиты Российской Федерации, претенденты на замещение должност</w:t>
      </w:r>
      <w:r w:rsidR="00E808E4">
        <w:rPr>
          <w:rFonts w:ascii="Times New Roman" w:eastAsia="Calibri" w:hAnsi="Times New Roman" w:cs="Times New Roman"/>
          <w:color w:val="000000"/>
          <w:sz w:val="28"/>
          <w:szCs w:val="28"/>
        </w:rPr>
        <w:t>ей</w:t>
      </w:r>
      <w:r w:rsidRPr="005E6255">
        <w:rPr>
          <w:rFonts w:ascii="Times New Roman" w:eastAsia="Calibri" w:hAnsi="Times New Roman" w:cs="Times New Roman"/>
          <w:color w:val="000000"/>
          <w:sz w:val="28"/>
          <w:szCs w:val="28"/>
        </w:rPr>
        <w:t xml:space="preserve"> федеральной государственной гражданской службы в Оренбургстате ведущей </w:t>
      </w:r>
      <w:r w:rsidRPr="005E6255">
        <w:rPr>
          <w:rFonts w:ascii="Calibri" w:eastAsia="Calibri" w:hAnsi="Calibri" w:cs="Calibri"/>
          <w:color w:val="000000"/>
          <w:sz w:val="26"/>
          <w:szCs w:val="26"/>
        </w:rPr>
        <w:t>(</w:t>
      </w:r>
      <w:r w:rsidRPr="005E6255">
        <w:rPr>
          <w:rFonts w:ascii="Times New Roman" w:eastAsia="Calibri" w:hAnsi="Times New Roman" w:cs="Times New Roman"/>
          <w:color w:val="000000"/>
          <w:sz w:val="28"/>
          <w:szCs w:val="28"/>
        </w:rPr>
        <w:t xml:space="preserve">старшей) группы должностей отдела информационных ресурсов и технологий должны соответствовать следующим требованиям. </w:t>
      </w:r>
    </w:p>
    <w:p w14:paraId="499631B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t xml:space="preserve">I. Базовые квалификационные требования </w:t>
      </w:r>
    </w:p>
    <w:p w14:paraId="21FDC74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Базовые знания и умения: </w:t>
      </w:r>
    </w:p>
    <w:p w14:paraId="1FD265B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знание государственного языка Российской Федерации (русского языка); </w:t>
      </w:r>
    </w:p>
    <w:p w14:paraId="65956B3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знания основ: </w:t>
      </w:r>
    </w:p>
    <w:p w14:paraId="303FAE6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а) Конституции Российской Федерации; </w:t>
      </w:r>
    </w:p>
    <w:p w14:paraId="16122B1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б) Федерального закона от 27 мая 2003 г. № 58-ФЗ «О системе государственной службы Российской Федерации»; </w:t>
      </w:r>
    </w:p>
    <w:p w14:paraId="520CC9E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в) Федерального закона от 27 июля 2004 г. № 79-ФЗ «О государственной гражданской службе Российской Федерации»; </w:t>
      </w:r>
    </w:p>
    <w:p w14:paraId="4FA9AE7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г) Федерального закона от 25 декабря 2008 г. № 273-ФЗ «О противодействии коррупции»; </w:t>
      </w:r>
    </w:p>
    <w:p w14:paraId="3B97742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знания и умения в области информационно-коммуникационных технологий. </w:t>
      </w:r>
    </w:p>
    <w:p w14:paraId="3C50FE3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Общие умения: </w:t>
      </w:r>
    </w:p>
    <w:p w14:paraId="0A34BD2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мыслить системно (стратегически); </w:t>
      </w:r>
    </w:p>
    <w:p w14:paraId="244A283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планировать, рационально использовать служебное время и достигать результата; </w:t>
      </w:r>
    </w:p>
    <w:p w14:paraId="4BF66B2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коммуникативные умения; </w:t>
      </w:r>
    </w:p>
    <w:p w14:paraId="477A6DF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управлять изменениями. </w:t>
      </w:r>
    </w:p>
    <w:p w14:paraId="3ED9AE0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3FF5B10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t xml:space="preserve">II. Профессионально-функциональные квалификационные требования </w:t>
      </w:r>
    </w:p>
    <w:p w14:paraId="4F94869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Профессиональные знания в сфере законодательства Российской Федерации: </w:t>
      </w:r>
    </w:p>
    <w:p w14:paraId="0FFC728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Кодекс Российской Федерации об административных правонарушениях от 30 декабря 2001 г. № 195-ФЗ (части, касающейся установленной сферы деятельности); </w:t>
      </w:r>
    </w:p>
    <w:p w14:paraId="62C166F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Закон Российской Федерации от 21 июля 1993 г. № 5485-1 «О государственной тайне»; </w:t>
      </w:r>
    </w:p>
    <w:p w14:paraId="309758F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Федеральный закон от 27 декабря 2002 г. № 184-ФЗ «О техническом регулировании»; </w:t>
      </w:r>
    </w:p>
    <w:p w14:paraId="393BAEC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Федеральный закон от 7 июля 2003 г. № 126-ФЗ «О связи»; </w:t>
      </w:r>
    </w:p>
    <w:p w14:paraId="41ADD07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Федеральный закон от 27 июля 2006 г. № 149-ФЗ «Об информации, информационных технологиях и о защите информации»; </w:t>
      </w:r>
    </w:p>
    <w:p w14:paraId="4423C8A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Федеральный закон от 27 июля 2006 г. № 152-ФЗ «О персональных данных»; </w:t>
      </w:r>
    </w:p>
    <w:p w14:paraId="2BD4F9C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Федеральный закон от 9 февраля 2009 г. № 8-ФЗ «Об обеспечении доступа к информации о деятельности государственных органов и органов местного самоуправления»; </w:t>
      </w:r>
    </w:p>
    <w:p w14:paraId="247ECB4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Федеральный закон от 28 декабря 2010 г. № 390-ФЗ «О безопасности»; </w:t>
      </w:r>
    </w:p>
    <w:p w14:paraId="2F48BB3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Федеральный закон от 6 апреля 2011 г. № 63-ФЗ «Об электронной подписи»; </w:t>
      </w:r>
    </w:p>
    <w:p w14:paraId="1443A3D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Указ Президента Российской Федерации от 20 января 1994 г. № 170 «Об основах государственной политики в сфере информатизации»; </w:t>
      </w:r>
    </w:p>
    <w:p w14:paraId="01F268E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Указ Президента Российской Федерации от 30 ноября 1995 г. № 1203 «Об утверждении перечня сведений, отнесенных к государственной тайне»; </w:t>
      </w:r>
    </w:p>
    <w:p w14:paraId="4BAEEC9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14:paraId="10B716B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13) постановление Правительства Российской Федерации от 26 июня 1995 г. № 608 «О сертификации средств защиты информации»; </w:t>
      </w:r>
    </w:p>
    <w:p w14:paraId="5AEECA8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постановление Правительства Российской Федерации от 14 ноября 2015 г. № 1235 «О федеральной государственной информационной системе координации информатизации»; </w:t>
      </w:r>
    </w:p>
    <w:p w14:paraId="15DDC19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15) 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w:t>
      </w:r>
    </w:p>
    <w:p w14:paraId="775992E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16)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w:t>
      </w:r>
    </w:p>
    <w:p w14:paraId="426687B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17)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7270FD1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18) Федеральный закон от 29 ноября 2007 г. № 282-ФЗ «Об официальном статистическом учете и системе государственной статистики в Российской Федерации»; </w:t>
      </w:r>
    </w:p>
    <w:p w14:paraId="73AA99D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19) 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14:paraId="72DC034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20) постановление Правительства Российской Федерации от 2 июня 2008 г. № 420 «О Федеральной службе государственной статистики»; </w:t>
      </w:r>
    </w:p>
    <w:p w14:paraId="7D777E1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21) другие нормативные правовые акты, необходимые для исполнения должностных обязанностей в рамках области и вида деятельности гражданского служащего. </w:t>
      </w:r>
    </w:p>
    <w:p w14:paraId="6C2DC99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339C9D5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Иные профессиональные знания: </w:t>
      </w:r>
    </w:p>
    <w:p w14:paraId="1A4C346C"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порядок и методы защиты государственной тайны; </w:t>
      </w:r>
    </w:p>
    <w:p w14:paraId="7883E0B5"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 </w:t>
      </w:r>
    </w:p>
    <w:p w14:paraId="765078E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современные коммуникации, сетевые приложения, программное обеспечение; </w:t>
      </w:r>
    </w:p>
    <w:p w14:paraId="083B77E9"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понятие системы связи; </w:t>
      </w:r>
    </w:p>
    <w:p w14:paraId="6C73E375"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методы информационного обеспечения; </w:t>
      </w:r>
    </w:p>
    <w:p w14:paraId="34E9FA16"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 </w:t>
      </w:r>
    </w:p>
    <w:p w14:paraId="0F2BFE21"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понятие защита информации. Противодействие иностранным техническим разведкам; </w:t>
      </w:r>
    </w:p>
    <w:p w14:paraId="25C0ED30"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порядок создания автоматизированных систем в защищенном исполнении; </w:t>
      </w:r>
    </w:p>
    <w:p w14:paraId="755822ED"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программно-технические способы и средства обеспечения информационной безопасности; </w:t>
      </w:r>
    </w:p>
    <w:p w14:paraId="5140CBCB"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система управления электронными архивами, системы информационной безопасности и управления эксплуатацией; </w:t>
      </w:r>
    </w:p>
    <w:p w14:paraId="3DD70197"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методы и средства получения, обработки и передачи информации; </w:t>
      </w:r>
    </w:p>
    <w:p w14:paraId="7C64C555"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порядок разработки системы защиты информации информационной системы, обрабатывающей информацию ограниченного доступа; </w:t>
      </w:r>
    </w:p>
    <w:p w14:paraId="40F35905"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13) понятие криптографическая защита информации. Процессы формирования и проверки электронной цифровой подписи; </w:t>
      </w:r>
    </w:p>
    <w:p w14:paraId="52AAFA7E"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порядок проведения специальных исследований, тестовых испытаний, процедур сертификации и лицензирования; </w:t>
      </w:r>
    </w:p>
    <w:p w14:paraId="0458A046"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15) обеспечение сохранности и конфиденциальности первичных статистических данных; </w:t>
      </w:r>
    </w:p>
    <w:p w14:paraId="57095181"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16) правила охраны труда и противопожарной безопасности; </w:t>
      </w:r>
    </w:p>
    <w:p w14:paraId="1B88A4E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17) Служебный распорядок. </w:t>
      </w:r>
    </w:p>
    <w:p w14:paraId="642BAA2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7A2B91C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Профессиональные умения: </w:t>
      </w:r>
    </w:p>
    <w:p w14:paraId="74836F0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определение потребности в технических средствах защиты; </w:t>
      </w:r>
    </w:p>
    <w:p w14:paraId="7148531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защита от несанкционированного доступа к информации; </w:t>
      </w:r>
    </w:p>
    <w:p w14:paraId="7EA9501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проведения аттестационных мероприятий объекта информации; </w:t>
      </w:r>
    </w:p>
    <w:p w14:paraId="407219A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выполнение работ по обеспечению комплексной защиты информации на основе разработанных программ и методик; </w:t>
      </w:r>
    </w:p>
    <w:p w14:paraId="744F2EC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расчеты, анализ и обобщение результатов, составление технических отчетов и оперативных сводок по вопросам защиты информации; </w:t>
      </w:r>
    </w:p>
    <w:p w14:paraId="1CC16B1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установка сетевого программного обеспечения на серверах и рабочих станциях и поддержка их в рабочем состоянии; </w:t>
      </w:r>
    </w:p>
    <w:p w14:paraId="43364E9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проведение специальных исследований и контрольных проверок, аттестации объектов, помещений, технических средств, программ, мониторинг сети, выявление ошибки пользователей и сетевого программного обеспечения, восстановление работоспособности системы </w:t>
      </w:r>
    </w:p>
    <w:p w14:paraId="1570B1C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оперативное принятие и реализация управленческих решений; </w:t>
      </w:r>
    </w:p>
    <w:p w14:paraId="1F619D8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ведение деловых переговоров; </w:t>
      </w:r>
    </w:p>
    <w:p w14:paraId="7EE5034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взаимодействие с другими структурными подразделениями, государственными органами, представителями субъектов Российской Федерации, муниципальных образований; </w:t>
      </w:r>
    </w:p>
    <w:p w14:paraId="32BBC6A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планирование работы, контроль, анализ и прогнозирование последствий принимаемых решений, стимулирование достижения результатов; </w:t>
      </w:r>
    </w:p>
    <w:p w14:paraId="68C2063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подбор и расстановка кадров; </w:t>
      </w:r>
    </w:p>
    <w:p w14:paraId="767508E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13) делегирование полномочий; </w:t>
      </w:r>
    </w:p>
    <w:p w14:paraId="02E3641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своевременное выявление и разрешение проблемных ситуаций, приводящих к конфликту интересов. </w:t>
      </w:r>
    </w:p>
    <w:p w14:paraId="68841FB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2FC1D3B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Функциональные знания</w:t>
      </w:r>
      <w:r w:rsidRPr="005E6255">
        <w:rPr>
          <w:rFonts w:ascii="Times New Roman" w:eastAsia="Calibri" w:hAnsi="Times New Roman" w:cs="Times New Roman"/>
          <w:b/>
          <w:bCs/>
          <w:color w:val="000000"/>
          <w:sz w:val="28"/>
          <w:szCs w:val="28"/>
        </w:rPr>
        <w:t xml:space="preserve">: </w:t>
      </w:r>
    </w:p>
    <w:p w14:paraId="39E4570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понятие нормы права, нормативного правового акта, правоотношений и их признаки; </w:t>
      </w:r>
    </w:p>
    <w:p w14:paraId="07EC1DF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принципы сервис-ориентированной архитектуры информационно- вычислительной системы; </w:t>
      </w:r>
    </w:p>
    <w:p w14:paraId="08470FF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принцип централизации обработки данных; </w:t>
      </w:r>
    </w:p>
    <w:p w14:paraId="293CFC4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принцип высокой доступности информации; </w:t>
      </w:r>
    </w:p>
    <w:p w14:paraId="23A81A4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принцип централизации, планирования, контроля и управления процессами; </w:t>
      </w:r>
    </w:p>
    <w:p w14:paraId="0305A6E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интеграция информационных ресурсов; </w:t>
      </w:r>
    </w:p>
    <w:p w14:paraId="0AE0EF3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владение объектно-ориентированными языками, работа с базами данных; </w:t>
      </w:r>
    </w:p>
    <w:p w14:paraId="72450DA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Calibri" w:eastAsia="Calibri" w:hAnsi="Calibri" w:cs="Calibri"/>
          <w:color w:val="000000"/>
          <w:sz w:val="28"/>
          <w:szCs w:val="28"/>
        </w:rPr>
        <w:t xml:space="preserve">8) </w:t>
      </w:r>
      <w:r w:rsidRPr="005E6255">
        <w:rPr>
          <w:rFonts w:ascii="Times New Roman" w:eastAsia="Calibri" w:hAnsi="Times New Roman" w:cs="Times New Roman"/>
          <w:color w:val="000000"/>
          <w:sz w:val="28"/>
          <w:szCs w:val="28"/>
        </w:rPr>
        <w:t xml:space="preserve">порядок обеспечения сохранности и конфиденциальности первичных статистических данных. </w:t>
      </w:r>
    </w:p>
    <w:p w14:paraId="5E28E0B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14204E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Функциональные умения: </w:t>
      </w:r>
    </w:p>
    <w:p w14:paraId="3CC2064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разработка, рассмотрение и согласование проектов нормативных правовых актов и других документов; </w:t>
      </w:r>
    </w:p>
    <w:p w14:paraId="7A76AF4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основы управления и организации труда; </w:t>
      </w:r>
    </w:p>
    <w:p w14:paraId="362EEB1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3) нормы делового общения; </w:t>
      </w:r>
    </w:p>
    <w:p w14:paraId="40FDC97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формы и методы работы с применением автоматизированных средств управления,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14:paraId="6326BA9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вопросы в области обеспечения информационной безопасности; </w:t>
      </w:r>
    </w:p>
    <w:p w14:paraId="5FD0FCF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работы со служебной и секретной информацией; </w:t>
      </w:r>
    </w:p>
    <w:p w14:paraId="6F85357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 </w:t>
      </w:r>
    </w:p>
    <w:p w14:paraId="6462119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работа с базами данных; </w:t>
      </w:r>
    </w:p>
    <w:p w14:paraId="2149C093"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 </w:t>
      </w:r>
    </w:p>
    <w:p w14:paraId="256D7E6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умение контролировать качество и согласованность полученных результатов. </w:t>
      </w:r>
    </w:p>
    <w:p w14:paraId="7496F55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Уровень профессионального образования: высшее образование не ниже уровня бакалавриата по направлениям подготовки (специальностям) профессионального образования: «Инфокоммуникационные технологии и системы связи», «Информационные системы и технологии», «Компьютерные и информационные науки»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без предъявления требований к стажу гражданской службы или работы по специальности.</w:t>
      </w:r>
    </w:p>
    <w:p w14:paraId="5E4E956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w:t>
      </w:r>
    </w:p>
    <w:p w14:paraId="07C62387" w14:textId="3669D65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В соответствии со ст.12 Федерального закона от 27 июля 2004 г. № 79-ФЗ, Указом Президента Российской Федерации от 16 января 2017 г. № 16,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утвержденным Министерством труда и социальной защиты Российской Федерации, претенденты на замещение должност</w:t>
      </w:r>
      <w:r w:rsidR="00E808E4">
        <w:rPr>
          <w:rFonts w:ascii="Times New Roman" w:eastAsia="Calibri" w:hAnsi="Times New Roman" w:cs="Times New Roman"/>
          <w:color w:val="000000"/>
          <w:sz w:val="28"/>
          <w:szCs w:val="28"/>
        </w:rPr>
        <w:t>ей</w:t>
      </w:r>
      <w:r w:rsidRPr="005E6255">
        <w:rPr>
          <w:rFonts w:ascii="Times New Roman" w:eastAsia="Calibri" w:hAnsi="Times New Roman" w:cs="Times New Roman"/>
          <w:color w:val="000000"/>
          <w:sz w:val="28"/>
          <w:szCs w:val="28"/>
        </w:rPr>
        <w:t xml:space="preserve"> федеральной государственной гражданской службы в Оренбургстате ведущей (старшей) группы должностей Административного отдела должны соответствовать следующим требованиям. </w:t>
      </w:r>
    </w:p>
    <w:p w14:paraId="574DB1B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t xml:space="preserve">I. Базовые квалификационные требования </w:t>
      </w:r>
    </w:p>
    <w:p w14:paraId="5AA83BE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Базовые знания и умения: </w:t>
      </w:r>
    </w:p>
    <w:p w14:paraId="030F1F7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знание государственного языка Российской Федерации (русского языка); </w:t>
      </w:r>
    </w:p>
    <w:p w14:paraId="7637703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знания основ: </w:t>
      </w:r>
    </w:p>
    <w:p w14:paraId="47DA146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а) Конституции Российской Федерации; </w:t>
      </w:r>
    </w:p>
    <w:p w14:paraId="144E8DF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б) Федерального закона от 27 мая 2003 г. № 58-ФЗ «О системе государственной службы Российской Федерации»; </w:t>
      </w:r>
    </w:p>
    <w:p w14:paraId="24A8F39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в) Федерального закона от 27 июля 2004 г. № 79-ФЗ «О государственной гражданской службе Российской Федерации»; </w:t>
      </w:r>
    </w:p>
    <w:p w14:paraId="00954D1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г) Федерального закона от 25 декабря 2008 г. № 273-ФЗ «О противодействии коррупции»; </w:t>
      </w:r>
    </w:p>
    <w:p w14:paraId="7ABBE49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знания и умения в области информационно-коммуникационных технологий. </w:t>
      </w:r>
    </w:p>
    <w:p w14:paraId="153C6DC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Общие умения: </w:t>
      </w:r>
    </w:p>
    <w:p w14:paraId="4A4BA43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мыслить системно (стратегически); </w:t>
      </w:r>
    </w:p>
    <w:p w14:paraId="52E690D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планировать, рационально использовать служебное время и достигать результата; </w:t>
      </w:r>
    </w:p>
    <w:p w14:paraId="724E716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коммуникативные умения; </w:t>
      </w:r>
    </w:p>
    <w:p w14:paraId="466231B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 умение управлять изменениями. </w:t>
      </w:r>
    </w:p>
    <w:p w14:paraId="401A58D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DCF8A7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b/>
          <w:bCs/>
          <w:color w:val="000000"/>
          <w:sz w:val="28"/>
          <w:szCs w:val="28"/>
        </w:rPr>
        <w:t xml:space="preserve">II. Профессионально-функциональные квалификационные требования </w:t>
      </w:r>
    </w:p>
    <w:p w14:paraId="2DFF1CC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Профессиональные знания в сфере законодательства Российской Федерации: </w:t>
      </w:r>
    </w:p>
    <w:p w14:paraId="2F00685F"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Трудовой кодекс Российской Федерации от 30 декабря 2001 г. № 197-ФЗ; </w:t>
      </w:r>
    </w:p>
    <w:p w14:paraId="3DB0C91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Федеральный закон от 27 июля 2004 г. № 79-ФЗ «О государственной гражданской службе Российской Федерации»; </w:t>
      </w:r>
    </w:p>
    <w:p w14:paraId="421E991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Федеральный закон от 29.12.2012 № 273-ФЗ «Об образовании в Российской Федерации»; </w:t>
      </w:r>
    </w:p>
    <w:p w14:paraId="2AE41A9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Федеральный закон от 27 июля 2006 г. № 152-ФЗ «О персональных данных»; </w:t>
      </w:r>
    </w:p>
    <w:p w14:paraId="0BDCE9C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Федеральный закон от 27 июля 2006 г. № 149-ФЗ «Об информации, информационных технологиях и о защите информации»; </w:t>
      </w:r>
    </w:p>
    <w:p w14:paraId="35011F6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Постановление Правительства РФ от 16.04.2003 №225 «О трудовых книжках»; </w:t>
      </w:r>
    </w:p>
    <w:p w14:paraId="071DACE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Постановление Правительства РФ от 11.12.2002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w:t>
      </w:r>
    </w:p>
    <w:p w14:paraId="187EB32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Указ Президента Российской Федерации от 1 февраля 2005 г. № 110 «О проведении аттестации государственных гражданских служащих Российской Федерации»; </w:t>
      </w:r>
    </w:p>
    <w:p w14:paraId="4FAC5AA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9)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14:paraId="221D9C72"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10)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w:t>
      </w:r>
    </w:p>
    <w:p w14:paraId="65077F9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Указ Президента Российской Федерации от 1 февраля 2005 г. № 113 "О порядке присвоения и сохранения классных чинов государственной </w:t>
      </w:r>
      <w:r w:rsidRPr="005E6255">
        <w:rPr>
          <w:rFonts w:ascii="Times New Roman" w:eastAsia="Calibri" w:hAnsi="Times New Roman" w:cs="Times New Roman"/>
          <w:color w:val="000000"/>
          <w:sz w:val="28"/>
          <w:szCs w:val="28"/>
        </w:rPr>
        <w:lastRenderedPageBreak/>
        <w:t xml:space="preserve">гражданской службы Российской Федерации федеральным государственным гражданским служащим»; </w:t>
      </w:r>
    </w:p>
    <w:p w14:paraId="6BB72E01"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Указ Президента Российской Федерации от 31 декабря 2005 г. № 1574 «О Реестре должностей федеральной государственной гражданской службы»; 13) Указ Президента Российской Федерации от 16 января 2017 г.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14:paraId="6D6CCE4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14:paraId="0231710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15) 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w:t>
      </w:r>
    </w:p>
    <w:p w14:paraId="3DCAC6A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16)Указ Президента РФ от 18.07.2005 № 813 «О порядке и условиях командирования федеральных государственных гражданских служащих»; </w:t>
      </w:r>
    </w:p>
    <w:p w14:paraId="2734DB9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17) Указ Президента Российской Федерации от 11.01.1995 № 32 «О государственных должностях Российской Федерации». </w:t>
      </w:r>
    </w:p>
    <w:p w14:paraId="31D8897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Иные профессиональные знания: </w:t>
      </w:r>
    </w:p>
    <w:p w14:paraId="5B1F809C"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основы законодательства о правах и гарантиях федеральных государственных гражданских служащих; </w:t>
      </w:r>
    </w:p>
    <w:p w14:paraId="6295D8B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опыт реформирования государственной службы в Российской Федерации; </w:t>
      </w:r>
    </w:p>
    <w:p w14:paraId="29A7712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основные модели и концепции государственной службы, включая понятие и элементы модели компетенций; </w:t>
      </w:r>
    </w:p>
    <w:p w14:paraId="17AC66A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методы прогнозирования численности персонала и подходы к нормированию труда; </w:t>
      </w:r>
    </w:p>
    <w:p w14:paraId="4BEB79E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6) принципы формирования и работы с кадровым резервом в государственном органе; </w:t>
      </w:r>
    </w:p>
    <w:p w14:paraId="23AF525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7) понятие кадровой стратегии и кадровой политики организации: цели, задачи, формы; </w:t>
      </w:r>
    </w:p>
    <w:p w14:paraId="17F72795"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8) структура и ключевые положения должностного регламента государственного гражданского служащего и должностной инструкции муниципального служащего; </w:t>
      </w:r>
    </w:p>
    <w:p w14:paraId="7FB62D4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9) порядок внесения изменений в должностной регламент государственного гражданского служащего;</w:t>
      </w:r>
    </w:p>
    <w:p w14:paraId="0AF41F2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lastRenderedPageBreak/>
        <w:t xml:space="preserve">10)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 </w:t>
      </w:r>
    </w:p>
    <w:p w14:paraId="525C596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11) вопросы подготовки кадров для государственной гражданской службы; </w:t>
      </w:r>
    </w:p>
    <w:p w14:paraId="3BDEF21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12)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 </w:t>
      </w:r>
    </w:p>
    <w:p w14:paraId="72FAAAEE"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13) методы прогнозирования численности персонала и подходы к нормированию труда; </w:t>
      </w:r>
    </w:p>
    <w:p w14:paraId="157C645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14) Служебный распорядок; </w:t>
      </w:r>
    </w:p>
    <w:p w14:paraId="602275C8"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15) правила охраны труда и противопожарной безопасности. </w:t>
      </w:r>
    </w:p>
    <w:p w14:paraId="250D767D"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Профессиональные умения: </w:t>
      </w:r>
    </w:p>
    <w:p w14:paraId="1087646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умение адаптироваться к новой ситуации и применять новые подходы к решению возникающих проблем; </w:t>
      </w:r>
    </w:p>
    <w:p w14:paraId="35240988"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своевременное выявление и разрешение проблемных ситуаций, приводящих к конфликту интересов. </w:t>
      </w:r>
    </w:p>
    <w:p w14:paraId="428E63C6"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ведение деловых переговоров; </w:t>
      </w:r>
    </w:p>
    <w:p w14:paraId="6B9673B3"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взаимодействие с другими ведомствами, государственными органами, представителями субъектов Российской Федерации, муниципальных образований; </w:t>
      </w:r>
    </w:p>
    <w:p w14:paraId="05E192E4"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планирование работы, контроль, анализ результатов; </w:t>
      </w:r>
    </w:p>
    <w:p w14:paraId="39CCE7D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6) 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14:paraId="04E78AC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1C40CC6"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Функциональные знания</w:t>
      </w:r>
      <w:r w:rsidRPr="005E6255">
        <w:rPr>
          <w:rFonts w:ascii="Times New Roman" w:eastAsia="Calibri" w:hAnsi="Times New Roman" w:cs="Times New Roman"/>
          <w:b/>
          <w:bCs/>
          <w:color w:val="000000"/>
          <w:sz w:val="28"/>
          <w:szCs w:val="28"/>
        </w:rPr>
        <w:t xml:space="preserve">: </w:t>
      </w:r>
    </w:p>
    <w:p w14:paraId="192AD3E9"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понятие нормы права, нормативного правового акта, правоотношений и их признаки; </w:t>
      </w:r>
    </w:p>
    <w:p w14:paraId="1B104C2B"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принципы предоставления государственных услуг. </w:t>
      </w:r>
    </w:p>
    <w:p w14:paraId="5B46BBC7"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39E96F0"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Функциональные умения: </w:t>
      </w:r>
    </w:p>
    <w:p w14:paraId="36114044"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1) пользование современной оргтехникой и программными продуктами, работа с внутренними и периферийными устройствами компьютера; </w:t>
      </w:r>
    </w:p>
    <w:p w14:paraId="4EDB4AB1"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2) 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текстовой редакторе, работа с электронными таблицами; </w:t>
      </w:r>
    </w:p>
    <w:p w14:paraId="4DCD47E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3) работа с базами данных; </w:t>
      </w:r>
    </w:p>
    <w:p w14:paraId="574C86CA" w14:textId="77777777" w:rsidR="005E6255" w:rsidRPr="005E6255" w:rsidRDefault="005E6255" w:rsidP="005E6255">
      <w:pPr>
        <w:autoSpaceDE w:val="0"/>
        <w:autoSpaceDN w:val="0"/>
        <w:adjustRightInd w:val="0"/>
        <w:spacing w:after="36"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4)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 </w:t>
      </w:r>
    </w:p>
    <w:p w14:paraId="2DDBE8B9"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r w:rsidRPr="005E6255">
        <w:rPr>
          <w:rFonts w:ascii="Times New Roman" w:eastAsia="Calibri" w:hAnsi="Times New Roman" w:cs="Times New Roman"/>
          <w:color w:val="000000"/>
          <w:sz w:val="28"/>
          <w:szCs w:val="28"/>
        </w:rPr>
        <w:t xml:space="preserve">5) умение контролировать качество и согласованность полученных результатов. </w:t>
      </w:r>
    </w:p>
    <w:p w14:paraId="687BC5EA" w14:textId="77777777" w:rsidR="005E6255" w:rsidRPr="005E6255" w:rsidRDefault="005E6255" w:rsidP="005E625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F649180" w14:textId="77777777" w:rsidR="005E6255" w:rsidRPr="005E6255" w:rsidRDefault="005E6255" w:rsidP="005E6255">
      <w:pPr>
        <w:spacing w:after="200" w:line="276" w:lineRule="auto"/>
        <w:jc w:val="both"/>
        <w:rPr>
          <w:rFonts w:ascii="Times New Roman" w:eastAsia="Calibri" w:hAnsi="Times New Roman" w:cs="Times New Roman"/>
        </w:rPr>
      </w:pPr>
      <w:r w:rsidRPr="005E6255">
        <w:rPr>
          <w:rFonts w:ascii="Times New Roman" w:eastAsia="Calibri" w:hAnsi="Times New Roman" w:cs="Times New Roman"/>
          <w:sz w:val="28"/>
          <w:szCs w:val="28"/>
        </w:rPr>
        <w:lastRenderedPageBreak/>
        <w:t>Уровень профессионального образования: высшее образование не ниже уровня бакалавриата по направлениям подготовки (специальностям) профессионального образования: «Государственное и муниципальное управление», «Менеджмент», «Управление персоналом»,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без предъявления требований к стажу гражданской службы или работы по специальности.</w:t>
      </w:r>
    </w:p>
    <w:p w14:paraId="326FBA7E" w14:textId="003EBED4" w:rsidR="00297B2A" w:rsidRPr="00297B2A" w:rsidRDefault="00297B2A" w:rsidP="00297B2A">
      <w:pPr>
        <w:spacing w:after="200" w:line="276"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В соответствии со ст.12 Федерального закона от 27 июля 2004 г. № 79-ФЗ, Указом Президента Российской Федерации от 16 января 2017 г. № 16,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утвержденным Министерством труда и социальной защиты Российской Федерации, претенденты на замещение должност</w:t>
      </w:r>
      <w:r w:rsidR="00FE7FCD">
        <w:rPr>
          <w:rFonts w:ascii="Times New Roman" w:eastAsia="Times New Roman" w:hAnsi="Times New Roman" w:cs="Times New Roman"/>
          <w:sz w:val="28"/>
          <w:szCs w:val="28"/>
          <w:lang w:eastAsia="ru-RU"/>
        </w:rPr>
        <w:t>ей</w:t>
      </w:r>
      <w:r w:rsidRPr="00297B2A">
        <w:rPr>
          <w:rFonts w:ascii="Times New Roman" w:eastAsia="Times New Roman" w:hAnsi="Times New Roman" w:cs="Times New Roman"/>
          <w:sz w:val="28"/>
          <w:szCs w:val="28"/>
          <w:lang w:eastAsia="ru-RU"/>
        </w:rPr>
        <w:t xml:space="preserve"> федеральной государственной гражданской службы в Оренбургстате </w:t>
      </w:r>
      <w:r w:rsidR="00E87961">
        <w:rPr>
          <w:rFonts w:ascii="Times New Roman" w:eastAsia="Times New Roman" w:hAnsi="Times New Roman" w:cs="Times New Roman"/>
          <w:sz w:val="28"/>
          <w:szCs w:val="28"/>
          <w:lang w:eastAsia="ru-RU"/>
        </w:rPr>
        <w:t>ведущей (</w:t>
      </w:r>
      <w:r w:rsidRPr="00297B2A">
        <w:rPr>
          <w:rFonts w:ascii="Times New Roman" w:eastAsia="Times New Roman" w:hAnsi="Times New Roman" w:cs="Times New Roman"/>
          <w:sz w:val="28"/>
          <w:szCs w:val="28"/>
          <w:lang w:eastAsia="ru-RU"/>
        </w:rPr>
        <w:t>старшей</w:t>
      </w:r>
      <w:r w:rsidR="00E87961">
        <w:rPr>
          <w:rFonts w:ascii="Times New Roman" w:eastAsia="Times New Roman" w:hAnsi="Times New Roman" w:cs="Times New Roman"/>
          <w:sz w:val="28"/>
          <w:szCs w:val="28"/>
          <w:lang w:eastAsia="ru-RU"/>
        </w:rPr>
        <w:t>)</w:t>
      </w:r>
      <w:r w:rsidRPr="00297B2A">
        <w:rPr>
          <w:rFonts w:ascii="Times New Roman" w:eastAsia="Times New Roman" w:hAnsi="Times New Roman" w:cs="Times New Roman"/>
          <w:sz w:val="28"/>
          <w:szCs w:val="28"/>
          <w:lang w:eastAsia="ru-RU"/>
        </w:rPr>
        <w:t xml:space="preserve"> группы должностей Финансово-экономического отдела должны соответствовать следующим требованиям. </w:t>
      </w:r>
    </w:p>
    <w:p w14:paraId="035240CE"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p>
    <w:p w14:paraId="058CC7D3" w14:textId="77777777" w:rsidR="00297B2A" w:rsidRPr="00297B2A" w:rsidRDefault="00297B2A" w:rsidP="00297B2A">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297B2A">
        <w:rPr>
          <w:rFonts w:ascii="Times New Roman" w:eastAsia="Times New Roman" w:hAnsi="Times New Roman" w:cs="Times New Roman"/>
          <w:b/>
          <w:sz w:val="28"/>
          <w:szCs w:val="28"/>
          <w:lang w:eastAsia="ru-RU"/>
        </w:rPr>
        <w:t>Базовые квалификационные требования</w:t>
      </w:r>
    </w:p>
    <w:p w14:paraId="04DAAAD9" w14:textId="77777777" w:rsidR="00297B2A" w:rsidRPr="00297B2A" w:rsidRDefault="00297B2A" w:rsidP="00297B2A">
      <w:pPr>
        <w:spacing w:after="0" w:line="240" w:lineRule="auto"/>
        <w:ind w:left="360"/>
        <w:rPr>
          <w:rFonts w:ascii="Times New Roman" w:eastAsia="Times New Roman" w:hAnsi="Times New Roman" w:cs="Times New Roman"/>
          <w:b/>
          <w:sz w:val="28"/>
          <w:szCs w:val="28"/>
          <w:lang w:eastAsia="ru-RU"/>
        </w:rPr>
      </w:pPr>
    </w:p>
    <w:p w14:paraId="53D8EBFC" w14:textId="77777777" w:rsidR="00297B2A" w:rsidRPr="00297B2A" w:rsidRDefault="00297B2A" w:rsidP="00297B2A">
      <w:pPr>
        <w:shd w:val="clear" w:color="auto" w:fill="FFFFFF"/>
        <w:tabs>
          <w:tab w:val="left" w:pos="0"/>
        </w:tabs>
        <w:spacing w:after="0" w:line="276"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Базовые знания и умения:</w:t>
      </w:r>
    </w:p>
    <w:p w14:paraId="43E21717"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 знания государственного языка Российской Федерации (русского языка);</w:t>
      </w:r>
    </w:p>
    <w:p w14:paraId="539C998F"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2) знания основ: </w:t>
      </w:r>
    </w:p>
    <w:p w14:paraId="39BBD260"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а) Конституции Российской Федерации,</w:t>
      </w:r>
    </w:p>
    <w:p w14:paraId="75827507"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14:paraId="28D08AAD"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в) Федерального закона от 27 июля 2004 г. № 79-ФЗ «О государственной гражданской службе Российской Федерации»;</w:t>
      </w:r>
    </w:p>
    <w:p w14:paraId="6364CF82"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14:paraId="2D79A510" w14:textId="77777777" w:rsidR="00297B2A" w:rsidRPr="00297B2A" w:rsidRDefault="00297B2A" w:rsidP="00297B2A">
      <w:pPr>
        <w:spacing w:after="0" w:line="240" w:lineRule="auto"/>
        <w:ind w:firstLine="709"/>
        <w:jc w:val="both"/>
        <w:rPr>
          <w:rFonts w:ascii="Calibri" w:eastAsia="Times New Roman" w:hAnsi="Calibri" w:cs="Times New Roman"/>
          <w:lang w:eastAsia="ru-RU"/>
        </w:rPr>
      </w:pPr>
      <w:r w:rsidRPr="00297B2A">
        <w:rPr>
          <w:rFonts w:ascii="Times New Roman" w:eastAsia="Times New Roman" w:hAnsi="Times New Roman" w:cs="Times New Roman"/>
          <w:sz w:val="28"/>
          <w:szCs w:val="28"/>
          <w:lang w:eastAsia="ru-RU"/>
        </w:rPr>
        <w:t>3) знания и умения в области информационно-коммуникационных технологий</w:t>
      </w:r>
      <w:r w:rsidRPr="00297B2A">
        <w:rPr>
          <w:rFonts w:ascii="Calibri" w:eastAsia="Times New Roman" w:hAnsi="Calibri" w:cs="Times New Roman"/>
          <w:lang w:eastAsia="ru-RU"/>
        </w:rPr>
        <w:t>.</w:t>
      </w:r>
    </w:p>
    <w:p w14:paraId="2EBE33CD"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p>
    <w:p w14:paraId="51D602E8"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Общие умения:</w:t>
      </w:r>
    </w:p>
    <w:p w14:paraId="1A3A6A68" w14:textId="77777777" w:rsidR="00297B2A" w:rsidRPr="00297B2A" w:rsidRDefault="00297B2A" w:rsidP="00E87961">
      <w:pPr>
        <w:numPr>
          <w:ilvl w:val="0"/>
          <w:numId w:val="2"/>
        </w:numPr>
        <w:tabs>
          <w:tab w:val="left" w:pos="993"/>
        </w:tabs>
        <w:spacing w:after="0" w:line="240" w:lineRule="auto"/>
        <w:ind w:hanging="1287"/>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умение мыслить системно (стратегически);</w:t>
      </w:r>
    </w:p>
    <w:p w14:paraId="4E10CF61" w14:textId="77777777" w:rsidR="00297B2A" w:rsidRPr="00297B2A" w:rsidRDefault="00297B2A" w:rsidP="00297B2A">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lastRenderedPageBreak/>
        <w:t>умение планировать, рационально использовать служебное время и достигать результата;</w:t>
      </w:r>
    </w:p>
    <w:p w14:paraId="75F08D88" w14:textId="77777777" w:rsidR="00297B2A" w:rsidRPr="00297B2A" w:rsidRDefault="00297B2A" w:rsidP="00297B2A">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коммуникативные умения;</w:t>
      </w:r>
    </w:p>
    <w:p w14:paraId="28729DAF" w14:textId="77777777" w:rsidR="00297B2A" w:rsidRPr="00297B2A" w:rsidRDefault="00297B2A" w:rsidP="00297B2A">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умение управлять изменениями.</w:t>
      </w:r>
    </w:p>
    <w:p w14:paraId="5017FF0A" w14:textId="77777777" w:rsidR="00297B2A" w:rsidRPr="00297B2A" w:rsidRDefault="00297B2A" w:rsidP="00297B2A">
      <w:pPr>
        <w:spacing w:after="0" w:line="240" w:lineRule="auto"/>
        <w:rPr>
          <w:rFonts w:ascii="Times New Roman" w:eastAsia="Times New Roman" w:hAnsi="Times New Roman" w:cs="Times New Roman"/>
          <w:b/>
          <w:sz w:val="28"/>
          <w:szCs w:val="28"/>
          <w:lang w:eastAsia="ru-RU"/>
        </w:rPr>
      </w:pPr>
    </w:p>
    <w:p w14:paraId="43A012E0" w14:textId="77777777" w:rsidR="00297B2A" w:rsidRPr="00297B2A" w:rsidRDefault="00297B2A" w:rsidP="00297B2A">
      <w:pPr>
        <w:spacing w:after="0" w:line="240" w:lineRule="auto"/>
        <w:ind w:firstLine="709"/>
        <w:jc w:val="center"/>
        <w:rPr>
          <w:rFonts w:ascii="Times New Roman" w:eastAsia="Times New Roman" w:hAnsi="Times New Roman" w:cs="Times New Roman"/>
          <w:b/>
          <w:sz w:val="28"/>
          <w:szCs w:val="28"/>
          <w:lang w:eastAsia="ru-RU"/>
        </w:rPr>
      </w:pPr>
      <w:r w:rsidRPr="00297B2A">
        <w:rPr>
          <w:rFonts w:ascii="Times New Roman" w:eastAsia="Times New Roman" w:hAnsi="Times New Roman" w:cs="Times New Roman"/>
          <w:b/>
          <w:sz w:val="28"/>
          <w:szCs w:val="28"/>
          <w:lang w:val="en-US" w:eastAsia="ru-RU"/>
        </w:rPr>
        <w:t>II</w:t>
      </w:r>
      <w:r w:rsidRPr="00297B2A">
        <w:rPr>
          <w:rFonts w:ascii="Times New Roman" w:eastAsia="Times New Roman" w:hAnsi="Times New Roman" w:cs="Times New Roman"/>
          <w:b/>
          <w:sz w:val="28"/>
          <w:szCs w:val="28"/>
          <w:lang w:eastAsia="ru-RU"/>
        </w:rPr>
        <w:t xml:space="preserve">. Профессионально-функциональные </w:t>
      </w:r>
      <w:r w:rsidRPr="00297B2A">
        <w:rPr>
          <w:rFonts w:ascii="Times New Roman" w:eastAsia="Times New Roman" w:hAnsi="Times New Roman" w:cs="Times New Roman"/>
          <w:b/>
          <w:sz w:val="28"/>
          <w:szCs w:val="28"/>
          <w:lang w:eastAsia="ru-RU"/>
        </w:rPr>
        <w:br/>
        <w:t xml:space="preserve">       квалификационные требования</w:t>
      </w:r>
    </w:p>
    <w:p w14:paraId="6F00F8F5" w14:textId="77777777" w:rsidR="00297B2A" w:rsidRPr="00297B2A" w:rsidRDefault="00297B2A" w:rsidP="00297B2A">
      <w:pPr>
        <w:spacing w:after="0" w:line="240" w:lineRule="auto"/>
        <w:ind w:firstLine="709"/>
        <w:jc w:val="center"/>
        <w:rPr>
          <w:rFonts w:ascii="Times New Roman" w:eastAsia="Times New Roman" w:hAnsi="Times New Roman" w:cs="Times New Roman"/>
          <w:sz w:val="28"/>
          <w:szCs w:val="28"/>
          <w:lang w:eastAsia="ru-RU"/>
        </w:rPr>
      </w:pPr>
    </w:p>
    <w:p w14:paraId="135BCA30"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Профессиональные знания в сфере законодательства Российской Федерации:</w:t>
      </w:r>
    </w:p>
    <w:p w14:paraId="43685E97" w14:textId="77777777" w:rsidR="00297B2A" w:rsidRPr="00297B2A" w:rsidRDefault="00297B2A" w:rsidP="00310776">
      <w:pPr>
        <w:numPr>
          <w:ilvl w:val="0"/>
          <w:numId w:val="3"/>
        </w:numPr>
        <w:tabs>
          <w:tab w:val="left" w:pos="567"/>
          <w:tab w:val="left" w:pos="993"/>
        </w:tabs>
        <w:spacing w:after="0" w:line="240" w:lineRule="auto"/>
        <w:ind w:left="0" w:firstLine="709"/>
        <w:jc w:val="both"/>
        <w:rPr>
          <w:rFonts w:ascii="Times New Roman" w:eastAsia="Calibri" w:hAnsi="Times New Roman" w:cs="Times New Roman"/>
          <w:sz w:val="28"/>
          <w:szCs w:val="28"/>
          <w:lang w:eastAsia="ru-RU"/>
        </w:rPr>
      </w:pPr>
      <w:r w:rsidRPr="00297B2A">
        <w:rPr>
          <w:rFonts w:ascii="Times New Roman" w:eastAsia="Calibri" w:hAnsi="Times New Roman" w:cs="Times New Roman"/>
          <w:sz w:val="28"/>
          <w:szCs w:val="28"/>
          <w:lang w:eastAsia="ru-RU"/>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297B2A">
          <w:rPr>
            <w:rFonts w:ascii="Times New Roman" w:eastAsia="Calibri" w:hAnsi="Times New Roman" w:cs="Times New Roman"/>
            <w:sz w:val="28"/>
            <w:szCs w:val="28"/>
            <w:lang w:eastAsia="ru-RU"/>
          </w:rPr>
          <w:t>2001 г</w:t>
        </w:r>
      </w:smartTag>
      <w:r w:rsidRPr="00297B2A">
        <w:rPr>
          <w:rFonts w:ascii="Times New Roman" w:eastAsia="Calibri" w:hAnsi="Times New Roman" w:cs="Times New Roman"/>
          <w:sz w:val="28"/>
          <w:szCs w:val="28"/>
          <w:lang w:eastAsia="ru-RU"/>
        </w:rPr>
        <w:t>. № 195-ФЗ;</w:t>
      </w:r>
    </w:p>
    <w:p w14:paraId="1601A7D1" w14:textId="77777777" w:rsidR="00297B2A" w:rsidRPr="00297B2A" w:rsidRDefault="00297B2A" w:rsidP="00310776">
      <w:pPr>
        <w:numPr>
          <w:ilvl w:val="0"/>
          <w:numId w:val="3"/>
        </w:numPr>
        <w:tabs>
          <w:tab w:val="left" w:pos="567"/>
          <w:tab w:val="left" w:pos="993"/>
        </w:tabs>
        <w:spacing w:after="0" w:line="240" w:lineRule="auto"/>
        <w:ind w:left="0" w:firstLine="709"/>
        <w:jc w:val="both"/>
        <w:rPr>
          <w:rFonts w:ascii="Times New Roman" w:eastAsia="Calibri" w:hAnsi="Times New Roman" w:cs="Times New Roman"/>
          <w:sz w:val="28"/>
          <w:szCs w:val="28"/>
          <w:lang w:eastAsia="ru-RU"/>
        </w:rPr>
      </w:pPr>
      <w:r w:rsidRPr="00297B2A">
        <w:rPr>
          <w:rFonts w:ascii="Times New Roman" w:eastAsia="Calibri" w:hAnsi="Times New Roman" w:cs="Times New Roman"/>
          <w:sz w:val="28"/>
          <w:szCs w:val="28"/>
          <w:lang w:eastAsia="ru-RU"/>
        </w:rPr>
        <w:t xml:space="preserve">Федеральный закон от 27 июля </w:t>
      </w:r>
      <w:smartTag w:uri="urn:schemas-microsoft-com:office:smarttags" w:element="metricconverter">
        <w:smartTagPr>
          <w:attr w:name="ProductID" w:val="2006 г"/>
        </w:smartTagPr>
        <w:r w:rsidRPr="00297B2A">
          <w:rPr>
            <w:rFonts w:ascii="Times New Roman" w:eastAsia="Calibri" w:hAnsi="Times New Roman" w:cs="Times New Roman"/>
            <w:sz w:val="28"/>
            <w:szCs w:val="28"/>
            <w:lang w:eastAsia="ru-RU"/>
          </w:rPr>
          <w:t>2006 г</w:t>
        </w:r>
      </w:smartTag>
      <w:r w:rsidRPr="00297B2A">
        <w:rPr>
          <w:rFonts w:ascii="Times New Roman" w:eastAsia="Calibri" w:hAnsi="Times New Roman" w:cs="Times New Roman"/>
          <w:sz w:val="28"/>
          <w:szCs w:val="28"/>
          <w:lang w:eastAsia="ru-RU"/>
        </w:rPr>
        <w:t>. № 149-ФЗ «Об информации, информационных технологиях и о защите информации»;</w:t>
      </w:r>
    </w:p>
    <w:p w14:paraId="588FB20C" w14:textId="77777777" w:rsidR="00297B2A" w:rsidRPr="00297B2A" w:rsidRDefault="00297B2A" w:rsidP="00310776">
      <w:pPr>
        <w:numPr>
          <w:ilvl w:val="0"/>
          <w:numId w:val="3"/>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297B2A">
        <w:rPr>
          <w:rFonts w:ascii="Times New Roman" w:eastAsia="Calibri" w:hAnsi="Times New Roman" w:cs="Times New Roman"/>
          <w:color w:val="000000"/>
          <w:sz w:val="28"/>
          <w:szCs w:val="28"/>
          <w:lang w:eastAsia="ru-RU"/>
        </w:rPr>
        <w:t xml:space="preserve">Федеральный закон от 27 июля </w:t>
      </w:r>
      <w:smartTag w:uri="urn:schemas-microsoft-com:office:smarttags" w:element="metricconverter">
        <w:smartTagPr>
          <w:attr w:name="ProductID" w:val="2006 г"/>
        </w:smartTagPr>
        <w:r w:rsidRPr="00297B2A">
          <w:rPr>
            <w:rFonts w:ascii="Times New Roman" w:eastAsia="Calibri" w:hAnsi="Times New Roman" w:cs="Times New Roman"/>
            <w:color w:val="000000"/>
            <w:sz w:val="28"/>
            <w:szCs w:val="28"/>
            <w:lang w:eastAsia="ru-RU"/>
          </w:rPr>
          <w:t>2006 г</w:t>
        </w:r>
      </w:smartTag>
      <w:r w:rsidRPr="00297B2A">
        <w:rPr>
          <w:rFonts w:ascii="Times New Roman" w:eastAsia="Calibri" w:hAnsi="Times New Roman" w:cs="Times New Roman"/>
          <w:color w:val="000000"/>
          <w:sz w:val="28"/>
          <w:szCs w:val="28"/>
          <w:lang w:eastAsia="ru-RU"/>
        </w:rPr>
        <w:t>. № 152-ФЗ «О персональных данных»;</w:t>
      </w:r>
    </w:p>
    <w:p w14:paraId="1BAE6E3F" w14:textId="5CC9FD0D" w:rsidR="00297B2A" w:rsidRPr="00297B2A" w:rsidRDefault="00310776" w:rsidP="00310776">
      <w:pPr>
        <w:tabs>
          <w:tab w:val="left" w:pos="567"/>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 </w:t>
      </w:r>
      <w:r w:rsidR="00297B2A" w:rsidRPr="00297B2A">
        <w:rPr>
          <w:rFonts w:ascii="Times New Roman" w:eastAsia="Calibri" w:hAnsi="Times New Roman" w:cs="Times New Roman"/>
          <w:sz w:val="28"/>
          <w:szCs w:val="28"/>
          <w:lang w:eastAsia="ru-RU"/>
        </w:rPr>
        <w:t xml:space="preserve">Федеральный закон от 29 ноября </w:t>
      </w:r>
      <w:smartTag w:uri="urn:schemas-microsoft-com:office:smarttags" w:element="metricconverter">
        <w:smartTagPr>
          <w:attr w:name="ProductID" w:val="2007 г"/>
        </w:smartTagPr>
        <w:r w:rsidR="00297B2A" w:rsidRPr="00297B2A">
          <w:rPr>
            <w:rFonts w:ascii="Times New Roman" w:eastAsia="Calibri" w:hAnsi="Times New Roman" w:cs="Times New Roman"/>
            <w:sz w:val="28"/>
            <w:szCs w:val="28"/>
            <w:lang w:eastAsia="ru-RU"/>
          </w:rPr>
          <w:t>2007 г</w:t>
        </w:r>
      </w:smartTag>
      <w:r w:rsidR="00297B2A" w:rsidRPr="00297B2A">
        <w:rPr>
          <w:rFonts w:ascii="Times New Roman" w:eastAsia="Calibri" w:hAnsi="Times New Roman" w:cs="Times New Roman"/>
          <w:sz w:val="28"/>
          <w:szCs w:val="28"/>
          <w:lang w:eastAsia="ru-RU"/>
        </w:rPr>
        <w:t>. № 282-ФЗ «Об официальном статистическом учете и системе государственной статистики в Российской Федерации»;</w:t>
      </w:r>
    </w:p>
    <w:p w14:paraId="0DC83258" w14:textId="4A91B0DA" w:rsidR="00297B2A" w:rsidRPr="00310776" w:rsidRDefault="00297B2A" w:rsidP="00310776">
      <w:pPr>
        <w:pStyle w:val="a7"/>
        <w:numPr>
          <w:ilvl w:val="0"/>
          <w:numId w:val="8"/>
        </w:numPr>
        <w:tabs>
          <w:tab w:val="left" w:pos="567"/>
          <w:tab w:val="left" w:pos="993"/>
        </w:tabs>
        <w:spacing w:after="0" w:line="240" w:lineRule="auto"/>
        <w:jc w:val="both"/>
        <w:rPr>
          <w:rFonts w:ascii="Times New Roman" w:eastAsia="Calibri" w:hAnsi="Times New Roman" w:cs="Times New Roman"/>
          <w:sz w:val="28"/>
          <w:szCs w:val="28"/>
          <w:lang w:eastAsia="ru-RU"/>
        </w:rPr>
      </w:pPr>
      <w:r w:rsidRPr="00310776">
        <w:rPr>
          <w:rFonts w:ascii="Times New Roman" w:eastAsia="Calibri" w:hAnsi="Times New Roman" w:cs="Times New Roman"/>
          <w:sz w:val="28"/>
          <w:szCs w:val="28"/>
          <w:lang w:eastAsia="ru-RU"/>
        </w:rPr>
        <w:t>Бюджетный кодекс РФ;</w:t>
      </w:r>
    </w:p>
    <w:p w14:paraId="54400A12" w14:textId="35132161" w:rsidR="00297B2A" w:rsidRPr="00297B2A" w:rsidRDefault="00310776" w:rsidP="00310776">
      <w:pPr>
        <w:tabs>
          <w:tab w:val="left" w:pos="567"/>
          <w:tab w:val="left" w:pos="993"/>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w:t>
      </w:r>
      <w:r w:rsidR="00297B2A" w:rsidRPr="00297B2A">
        <w:rPr>
          <w:rFonts w:ascii="Times New Roman" w:eastAsia="Calibri" w:hAnsi="Times New Roman" w:cs="Times New Roman"/>
          <w:sz w:val="28"/>
          <w:szCs w:val="28"/>
          <w:lang w:eastAsia="ru-RU"/>
        </w:rPr>
        <w:t xml:space="preserve">Федеральный закон от 6 декабря </w:t>
      </w:r>
      <w:smartTag w:uri="urn:schemas-microsoft-com:office:smarttags" w:element="metricconverter">
        <w:smartTagPr>
          <w:attr w:name="ProductID" w:val="2011 г"/>
        </w:smartTagPr>
        <w:r w:rsidR="00297B2A" w:rsidRPr="00297B2A">
          <w:rPr>
            <w:rFonts w:ascii="Times New Roman" w:eastAsia="Calibri" w:hAnsi="Times New Roman" w:cs="Times New Roman"/>
            <w:sz w:val="28"/>
            <w:szCs w:val="28"/>
            <w:lang w:eastAsia="ru-RU"/>
          </w:rPr>
          <w:t>2011 г</w:t>
        </w:r>
      </w:smartTag>
      <w:r w:rsidR="00297B2A" w:rsidRPr="00297B2A">
        <w:rPr>
          <w:rFonts w:ascii="Times New Roman" w:eastAsia="Calibri" w:hAnsi="Times New Roman" w:cs="Times New Roman"/>
          <w:sz w:val="28"/>
          <w:szCs w:val="28"/>
          <w:lang w:eastAsia="ru-RU"/>
        </w:rPr>
        <w:t>. № 402-ФЗ «О бухгалтерском учете»;</w:t>
      </w:r>
    </w:p>
    <w:p w14:paraId="37CF45E8" w14:textId="34B4E054" w:rsidR="00297B2A" w:rsidRPr="00297B2A" w:rsidRDefault="00310776" w:rsidP="00310776">
      <w:pPr>
        <w:tabs>
          <w:tab w:val="left" w:pos="567"/>
          <w:tab w:val="left" w:pos="993"/>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7) </w:t>
      </w:r>
      <w:r w:rsidR="00297B2A" w:rsidRPr="00297B2A">
        <w:rPr>
          <w:rFonts w:ascii="Times New Roman" w:eastAsia="Calibri" w:hAnsi="Times New Roman" w:cs="Times New Roman"/>
          <w:sz w:val="28"/>
          <w:szCs w:val="28"/>
          <w:lang w:eastAsia="ru-RU"/>
        </w:rPr>
        <w:t>Приказ Министерства Финансов Российской Федерации от 30.12.2015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14:paraId="25B9A84E" w14:textId="77777777" w:rsidR="00297B2A" w:rsidRPr="00297B2A" w:rsidRDefault="00297B2A" w:rsidP="003E44D9">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8) Приказ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года №157н;</w:t>
      </w:r>
    </w:p>
    <w:p w14:paraId="5E7A75B3"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9) Приказ Министерства Финансов Российской  Федерации от 12.10.2012г. №134н «О внесении изменений в приказ Министерства финансов Российской Федерации от 01.12.2010г. №157н»;</w:t>
      </w:r>
    </w:p>
    <w:p w14:paraId="1B024B2A"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10) Приказ Минфина России от 29.08.2014 г. №89н «О внесении изменений в Приказ Минфина России от 01.12.2010 г. №157н»;</w:t>
      </w:r>
    </w:p>
    <w:p w14:paraId="420A5CC1"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11) Приказ Министерства Финансов Российской  Федерации от 06.08.2015г.№124н «О внесении изменений в приказ Министерства финансов Российской Федерации от 01.12.2010г. №157н»;</w:t>
      </w:r>
    </w:p>
    <w:p w14:paraId="2295316E"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12) Приказ Министерства Финансов Российской Федерации «Об утверждении плана счетов бюджетного учета и инструкции по его применению» от 06.12.2010 года №162н;</w:t>
      </w:r>
    </w:p>
    <w:p w14:paraId="50961038"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lastRenderedPageBreak/>
        <w:t xml:space="preserve">       13) Приказ Минфина России от 17.08.2015г. №127н «О внесении изменений в приказ Министерства финансов РФ ОТ 06.12.2010г. №162н (далее-Приказ №127н);</w:t>
      </w:r>
    </w:p>
    <w:p w14:paraId="27F90438"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14) Приказ Министерства Финансов Российской Федерации №65н от 01.07.2013 года «Об утверждении Указаний о порядке применения бюджетной классификации Российской Федерации» с изменениями и дополнениями (далее-Приказ №65н);</w:t>
      </w:r>
    </w:p>
    <w:p w14:paraId="1723A3F3"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15) Приказ Минфина России от 29.12.2014 г. №176н «О внесении изменений в Указания о порядке применения бюджетной классификации, утвержденной Приказом Министерства Финансов Российской Федерации №65н от 01.07.2013 года»;</w:t>
      </w:r>
    </w:p>
    <w:p w14:paraId="4D555F51"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16) Приказ Минфина РФ от 20.06.2016г. №90н «О внесении изменений в Указания о порядке применения бюджетной классификации РФ, утвержденные приказом Минфина РФ от 1 июля 2013г. №65н» (далее-Приказ №90н);</w:t>
      </w:r>
    </w:p>
    <w:p w14:paraId="5F368F8C"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17) Приказ Минфина России от 7 декабря 2016г.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2013г. №65н» (далее-Приказ №230н);</w:t>
      </w:r>
    </w:p>
    <w:p w14:paraId="4B2DE7FE"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18) Приказ Минфина России  от 16.11.2016г. №209н «О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 (далее-Приказ №209н);   </w:t>
      </w:r>
    </w:p>
    <w:p w14:paraId="3B29D7F6"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19) Федеральный закон «О контрактной системе в сфере закупок товаров, работ, услуг для обеспечения государственных и муниципальных нужд» от  05 апреля </w:t>
      </w:r>
      <w:smartTag w:uri="urn:schemas-microsoft-com:office:smarttags" w:element="metricconverter">
        <w:smartTagPr>
          <w:attr w:name="ProductID" w:val="2013 г"/>
        </w:smartTagPr>
        <w:r w:rsidRPr="00297B2A">
          <w:rPr>
            <w:rFonts w:ascii="Times New Roman" w:eastAsia="Times New Roman" w:hAnsi="Times New Roman" w:cs="Times New Roman"/>
            <w:sz w:val="28"/>
            <w:szCs w:val="28"/>
            <w:lang w:eastAsia="ru-RU"/>
          </w:rPr>
          <w:t>2013 г</w:t>
        </w:r>
      </w:smartTag>
      <w:r w:rsidRPr="00297B2A">
        <w:rPr>
          <w:rFonts w:ascii="Times New Roman" w:eastAsia="Times New Roman" w:hAnsi="Times New Roman" w:cs="Times New Roman"/>
          <w:sz w:val="28"/>
          <w:szCs w:val="28"/>
          <w:lang w:eastAsia="ru-RU"/>
        </w:rPr>
        <w:t xml:space="preserve">. №44-ФЗ (с изменениями и дополнениями); </w:t>
      </w:r>
    </w:p>
    <w:p w14:paraId="4F4EC64B"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20) Приказ Министерства Финансов Российской Федерации «Методические указания по инвентаризации имущества и финансовых обязательств» от 13.06.1995 №49; </w:t>
      </w:r>
    </w:p>
    <w:p w14:paraId="1C1A017E"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21) Федеральный закон «О драгоценных металлах и драгоценных камнях» от 26.03.1998г. №41-ФЗ;</w:t>
      </w:r>
    </w:p>
    <w:p w14:paraId="2CB7F4E0" w14:textId="77777777" w:rsidR="00297B2A" w:rsidRPr="00297B2A" w:rsidRDefault="00297B2A" w:rsidP="00297B2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22) Постановление правительства  «О совершенствовании учета федерального имущества» от 16.07.2007г. №447;</w:t>
      </w:r>
    </w:p>
    <w:p w14:paraId="2839EE66" w14:textId="77777777" w:rsidR="00297B2A" w:rsidRPr="00297B2A" w:rsidRDefault="00297B2A" w:rsidP="00297B2A">
      <w:pPr>
        <w:tabs>
          <w:tab w:val="left" w:pos="567"/>
        </w:tabs>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23)Постановление правительства «Об особенностях списания федерального имущества» от 14.10.2010г №834; (с изменениями и дополнениями  от 1 июня , 20 декабря </w:t>
      </w:r>
      <w:smartTag w:uri="urn:schemas-microsoft-com:office:smarttags" w:element="metricconverter">
        <w:smartTagPr>
          <w:attr w:name="ProductID" w:val="2012 г"/>
        </w:smartTagPr>
        <w:r w:rsidRPr="00297B2A">
          <w:rPr>
            <w:rFonts w:ascii="Times New Roman" w:eastAsia="Times New Roman" w:hAnsi="Times New Roman" w:cs="Times New Roman"/>
            <w:sz w:val="28"/>
            <w:szCs w:val="28"/>
            <w:lang w:eastAsia="ru-RU"/>
          </w:rPr>
          <w:t>2012 г</w:t>
        </w:r>
      </w:smartTag>
      <w:r w:rsidRPr="00297B2A">
        <w:rPr>
          <w:rFonts w:ascii="Times New Roman" w:eastAsia="Times New Roman" w:hAnsi="Times New Roman" w:cs="Times New Roman"/>
          <w:sz w:val="28"/>
          <w:szCs w:val="28"/>
          <w:lang w:eastAsia="ru-RU"/>
        </w:rPr>
        <w:t xml:space="preserve">., 11 июня </w:t>
      </w:r>
      <w:smartTag w:uri="urn:schemas-microsoft-com:office:smarttags" w:element="metricconverter">
        <w:smartTagPr>
          <w:attr w:name="ProductID" w:val="2016 г"/>
        </w:smartTagPr>
        <w:r w:rsidRPr="00297B2A">
          <w:rPr>
            <w:rFonts w:ascii="Times New Roman" w:eastAsia="Times New Roman" w:hAnsi="Times New Roman" w:cs="Times New Roman"/>
            <w:sz w:val="28"/>
            <w:szCs w:val="28"/>
            <w:lang w:eastAsia="ru-RU"/>
          </w:rPr>
          <w:t>2016 г</w:t>
        </w:r>
      </w:smartTag>
      <w:r w:rsidRPr="00297B2A">
        <w:rPr>
          <w:rFonts w:ascii="Times New Roman" w:eastAsia="Times New Roman" w:hAnsi="Times New Roman" w:cs="Times New Roman"/>
          <w:sz w:val="28"/>
          <w:szCs w:val="28"/>
          <w:lang w:eastAsia="ru-RU"/>
        </w:rPr>
        <w:t>.);</w:t>
      </w:r>
    </w:p>
    <w:p w14:paraId="517B7B4C" w14:textId="77777777" w:rsidR="00297B2A" w:rsidRPr="00297B2A" w:rsidRDefault="00297B2A" w:rsidP="00297B2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24) Постановление правительства «О реализации Федерального закона «О поставках продукции для федеральных  государственных нужд» от 26.06.1995г. №594;  </w:t>
      </w:r>
    </w:p>
    <w:p w14:paraId="0935EDF3"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25) Постановление правительства  «О размерах возмещения расходов, связанных со служебными командировками на территории Российской Федерации, работниками организаций, финансируемых за счет средств федерального бюджета» от 02.10.2002г. №729;</w:t>
      </w:r>
    </w:p>
    <w:p w14:paraId="74F646DC"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lastRenderedPageBreak/>
        <w:t xml:space="preserve">        26) Постановление правительства «Об особенностях направления работников в служебные командировки» от 13.10.2008г. №749;</w:t>
      </w:r>
    </w:p>
    <w:p w14:paraId="27095FFB"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27) Указ Президента РФ «О порядке и условиях командирования федеральных государственных гражданских» от 18.07.2005г. №813</w:t>
      </w:r>
      <w:r w:rsidRPr="00297B2A">
        <w:rPr>
          <w:rFonts w:ascii="Times New Roman" w:eastAsia="Times New Roman" w:hAnsi="Times New Roman" w:cs="Times New Roman"/>
          <w:b/>
          <w:sz w:val="28"/>
          <w:szCs w:val="28"/>
          <w:lang w:eastAsia="ru-RU"/>
        </w:rPr>
        <w:t xml:space="preserve"> </w:t>
      </w:r>
      <w:r w:rsidRPr="00297B2A">
        <w:rPr>
          <w:rFonts w:ascii="Times New Roman" w:eastAsia="Times New Roman" w:hAnsi="Times New Roman" w:cs="Times New Roman"/>
          <w:sz w:val="28"/>
          <w:szCs w:val="28"/>
          <w:lang w:eastAsia="ru-RU"/>
        </w:rPr>
        <w:t>с изменениями и дополнениями от: 6 декабря 2007г., 19 января 2013г., 12 декабря2014г., 30 сентября 2015г., 17 марта 2016г.;</w:t>
      </w:r>
    </w:p>
    <w:p w14:paraId="2DB3F5FA"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97B2A">
        <w:rPr>
          <w:rFonts w:ascii="Times New Roman" w:eastAsia="Times New Roman" w:hAnsi="Times New Roman" w:cs="Times New Roman"/>
          <w:bCs/>
          <w:color w:val="353842"/>
          <w:sz w:val="28"/>
          <w:szCs w:val="28"/>
          <w:lang w:eastAsia="ru-RU"/>
        </w:rPr>
        <w:t xml:space="preserve">       28)</w:t>
      </w:r>
      <w:r w:rsidRPr="00297B2A">
        <w:rPr>
          <w:rFonts w:ascii="Times New Roman" w:eastAsia="Times New Roman" w:hAnsi="Times New Roman" w:cs="Times New Roman"/>
          <w:b/>
          <w:bCs/>
          <w:color w:val="353842"/>
          <w:sz w:val="28"/>
          <w:szCs w:val="28"/>
          <w:lang w:eastAsia="ru-RU"/>
        </w:rPr>
        <w:t xml:space="preserve"> </w:t>
      </w:r>
      <w:r w:rsidRPr="00297B2A">
        <w:rPr>
          <w:rFonts w:ascii="Times New Roman" w:eastAsia="Times New Roman" w:hAnsi="Times New Roman" w:cs="Times New Roman"/>
          <w:bCs/>
          <w:sz w:val="28"/>
          <w:szCs w:val="28"/>
          <w:lang w:eastAsia="ru-RU"/>
        </w:rPr>
        <w:t xml:space="preserve">Приказ Министерства Финансов Российской Федерации №191н от 28.12.2010 года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(с изменениями и дополнениями от:29 декабря </w:t>
      </w:r>
      <w:smartTag w:uri="urn:schemas-microsoft-com:office:smarttags" w:element="metricconverter">
        <w:smartTagPr>
          <w:attr w:name="ProductID" w:val="2011 г"/>
        </w:smartTagPr>
        <w:r w:rsidRPr="00297B2A">
          <w:rPr>
            <w:rFonts w:ascii="Times New Roman" w:eastAsia="Times New Roman" w:hAnsi="Times New Roman" w:cs="Times New Roman"/>
            <w:bCs/>
            <w:sz w:val="28"/>
            <w:szCs w:val="28"/>
            <w:lang w:eastAsia="ru-RU"/>
          </w:rPr>
          <w:t>2011 г</w:t>
        </w:r>
      </w:smartTag>
      <w:r w:rsidRPr="00297B2A">
        <w:rPr>
          <w:rFonts w:ascii="Times New Roman" w:eastAsia="Times New Roman" w:hAnsi="Times New Roman" w:cs="Times New Roman"/>
          <w:bCs/>
          <w:sz w:val="28"/>
          <w:szCs w:val="28"/>
          <w:lang w:eastAsia="ru-RU"/>
        </w:rPr>
        <w:t xml:space="preserve">., 26 октября </w:t>
      </w:r>
      <w:smartTag w:uri="urn:schemas-microsoft-com:office:smarttags" w:element="metricconverter">
        <w:smartTagPr>
          <w:attr w:name="ProductID" w:val="2012 г"/>
        </w:smartTagPr>
        <w:r w:rsidRPr="00297B2A">
          <w:rPr>
            <w:rFonts w:ascii="Times New Roman" w:eastAsia="Times New Roman" w:hAnsi="Times New Roman" w:cs="Times New Roman"/>
            <w:bCs/>
            <w:sz w:val="28"/>
            <w:szCs w:val="28"/>
            <w:lang w:eastAsia="ru-RU"/>
          </w:rPr>
          <w:t>2012 г</w:t>
        </w:r>
      </w:smartTag>
      <w:r w:rsidRPr="00297B2A">
        <w:rPr>
          <w:rFonts w:ascii="Times New Roman" w:eastAsia="Times New Roman" w:hAnsi="Times New Roman" w:cs="Times New Roman"/>
          <w:bCs/>
          <w:sz w:val="28"/>
          <w:szCs w:val="28"/>
          <w:lang w:eastAsia="ru-RU"/>
        </w:rPr>
        <w:t xml:space="preserve">., 19 декабря </w:t>
      </w:r>
      <w:smartTag w:uri="urn:schemas-microsoft-com:office:smarttags" w:element="metricconverter">
        <w:smartTagPr>
          <w:attr w:name="ProductID" w:val="2014 г"/>
        </w:smartTagPr>
        <w:r w:rsidRPr="00297B2A">
          <w:rPr>
            <w:rFonts w:ascii="Times New Roman" w:eastAsia="Times New Roman" w:hAnsi="Times New Roman" w:cs="Times New Roman"/>
            <w:bCs/>
            <w:sz w:val="28"/>
            <w:szCs w:val="28"/>
            <w:lang w:eastAsia="ru-RU"/>
          </w:rPr>
          <w:t>2014 г</w:t>
        </w:r>
      </w:smartTag>
      <w:r w:rsidRPr="00297B2A">
        <w:rPr>
          <w:rFonts w:ascii="Times New Roman" w:eastAsia="Times New Roman" w:hAnsi="Times New Roman" w:cs="Times New Roman"/>
          <w:bCs/>
          <w:sz w:val="28"/>
          <w:szCs w:val="28"/>
          <w:lang w:eastAsia="ru-RU"/>
        </w:rPr>
        <w:t xml:space="preserve">., 26 августа, 31 декабря </w:t>
      </w:r>
      <w:smartTag w:uri="urn:schemas-microsoft-com:office:smarttags" w:element="metricconverter">
        <w:smartTagPr>
          <w:attr w:name="ProductID" w:val="2015 г"/>
        </w:smartTagPr>
        <w:r w:rsidRPr="00297B2A">
          <w:rPr>
            <w:rFonts w:ascii="Times New Roman" w:eastAsia="Times New Roman" w:hAnsi="Times New Roman" w:cs="Times New Roman"/>
            <w:bCs/>
            <w:sz w:val="28"/>
            <w:szCs w:val="28"/>
            <w:lang w:eastAsia="ru-RU"/>
          </w:rPr>
          <w:t>2015 г</w:t>
        </w:r>
      </w:smartTag>
      <w:r w:rsidRPr="00297B2A">
        <w:rPr>
          <w:rFonts w:ascii="Times New Roman" w:eastAsia="Times New Roman" w:hAnsi="Times New Roman" w:cs="Times New Roman"/>
          <w:bCs/>
          <w:sz w:val="28"/>
          <w:szCs w:val="28"/>
          <w:lang w:eastAsia="ru-RU"/>
        </w:rPr>
        <w:t xml:space="preserve">., 16 ноября </w:t>
      </w:r>
      <w:smartTag w:uri="urn:schemas-microsoft-com:office:smarttags" w:element="metricconverter">
        <w:smartTagPr>
          <w:attr w:name="ProductID" w:val="2016 г"/>
        </w:smartTagPr>
        <w:r w:rsidRPr="00297B2A">
          <w:rPr>
            <w:rFonts w:ascii="Times New Roman" w:eastAsia="Times New Roman" w:hAnsi="Times New Roman" w:cs="Times New Roman"/>
            <w:bCs/>
            <w:sz w:val="28"/>
            <w:szCs w:val="28"/>
            <w:lang w:eastAsia="ru-RU"/>
          </w:rPr>
          <w:t>2016 г</w:t>
        </w:r>
      </w:smartTag>
      <w:r w:rsidRPr="00297B2A">
        <w:rPr>
          <w:rFonts w:ascii="Times New Roman" w:eastAsia="Times New Roman" w:hAnsi="Times New Roman" w:cs="Times New Roman"/>
          <w:bCs/>
          <w:sz w:val="28"/>
          <w:szCs w:val="28"/>
          <w:lang w:eastAsia="ru-RU"/>
        </w:rPr>
        <w:t>.)</w:t>
      </w:r>
      <w:r w:rsidRPr="00297B2A">
        <w:rPr>
          <w:rFonts w:ascii="Times New Roman" w:eastAsia="Times New Roman" w:hAnsi="Times New Roman" w:cs="Times New Roman"/>
          <w:b/>
          <w:bCs/>
          <w:sz w:val="28"/>
          <w:szCs w:val="28"/>
          <w:lang w:eastAsia="ru-RU"/>
        </w:rPr>
        <w:t>;</w:t>
      </w:r>
    </w:p>
    <w:p w14:paraId="6BF050D5" w14:textId="77777777" w:rsidR="00297B2A" w:rsidRPr="00297B2A" w:rsidRDefault="00297B2A" w:rsidP="00297B2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29) Приказ Министерства Финансов Российской Федерации от 01.03.2016г.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p>
    <w:p w14:paraId="7D59F37C"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30) Федеральный закон «Об оценочной деятельности в РФ» от 29.07.1998г. №135-ФЗ(с изменениями и дополнениями);</w:t>
      </w:r>
    </w:p>
    <w:p w14:paraId="7EDEE2D7"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31) Федеральный закон «О защите конкуренции» от 26.07.2006 №135-ФЗ;  </w:t>
      </w:r>
    </w:p>
    <w:p w14:paraId="47B1499E" w14:textId="77777777" w:rsidR="00297B2A" w:rsidRPr="00297B2A" w:rsidRDefault="00297B2A" w:rsidP="00297B2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32) </w:t>
      </w:r>
      <w:hyperlink r:id="rId7" w:history="1">
        <w:r w:rsidRPr="00297B2A">
          <w:rPr>
            <w:rFonts w:ascii="Times New Roman" w:eastAsia="Times New Roman" w:hAnsi="Times New Roman" w:cs="Times New Roman"/>
            <w:color w:val="000000"/>
            <w:sz w:val="28"/>
            <w:szCs w:val="28"/>
            <w:lang w:eastAsia="ru-RU"/>
          </w:rPr>
          <w:t>Федеральный закон</w:t>
        </w:r>
      </w:hyperlink>
      <w:r w:rsidRPr="00297B2A">
        <w:rPr>
          <w:rFonts w:ascii="Times New Roman" w:eastAsia="Times New Roman" w:hAnsi="Times New Roman" w:cs="Times New Roman"/>
          <w:sz w:val="28"/>
          <w:szCs w:val="28"/>
          <w:lang w:eastAsia="ru-RU"/>
        </w:rPr>
        <w:t xml:space="preserve"> о федеральном бюджете на соответствующий год;</w:t>
      </w:r>
    </w:p>
    <w:p w14:paraId="77620172"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33) Федеральный закон «О государственной гражданской службе РФ» от 27.07.2004г. №79-ФЗ;</w:t>
      </w:r>
    </w:p>
    <w:p w14:paraId="05DE6475"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34) Приказ Министерства Финансов Российской Федерации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от 30.09.2008г. №104н;</w:t>
      </w:r>
    </w:p>
    <w:p w14:paraId="3FC0A1AA" w14:textId="77777777" w:rsidR="00297B2A" w:rsidRPr="00297B2A" w:rsidRDefault="00297B2A" w:rsidP="00297B2A">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35) Приказ Министерства Финансов Российской Федерации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от 01.09.2008г. №87н; </w:t>
      </w:r>
    </w:p>
    <w:p w14:paraId="5C06C355" w14:textId="77777777" w:rsidR="00297B2A" w:rsidRPr="00297B2A" w:rsidRDefault="00297B2A" w:rsidP="00297B2A">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36)   Приказ Министерства Финансов Российской Федерации «О Порядке учета бюджетных  обязательств получателей средств федерального бюджета» от 19.09.2008г. № 98н  (Признать утратившими силу с 1 января 2017 года;</w:t>
      </w:r>
    </w:p>
    <w:p w14:paraId="0A808626"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а) пункты 2.2, 2.7, 2.14, 2.15, 2.17, 2.23, 3.1-3.6, 4.7 Порядка №98н;</w:t>
      </w:r>
    </w:p>
    <w:p w14:paraId="7FA7135A"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б) приложения № 2, 6, 12 и 13 к Порядку №98н);</w:t>
      </w:r>
    </w:p>
    <w:p w14:paraId="479E62B3" w14:textId="77777777" w:rsidR="00297B2A" w:rsidRPr="00297B2A" w:rsidRDefault="00297B2A" w:rsidP="00297B2A">
      <w:pPr>
        <w:tabs>
          <w:tab w:val="left" w:pos="567"/>
        </w:tabs>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37) Приказ Министерства Финансов Российской Федерации «Об утверждении форм отчетности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 от 04.12.2014г. №143н; </w:t>
      </w:r>
    </w:p>
    <w:p w14:paraId="223D425F" w14:textId="77777777" w:rsidR="00297B2A" w:rsidRPr="00297B2A" w:rsidRDefault="00297B2A" w:rsidP="00297B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lastRenderedPageBreak/>
        <w:t xml:space="preserve">        38) Приказ Министерства Финансов Российской Федерации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методические указания по их применению» (далее - Приказ №52н);</w:t>
      </w:r>
    </w:p>
    <w:p w14:paraId="23280C15" w14:textId="77777777" w:rsidR="00297B2A" w:rsidRPr="00297B2A" w:rsidRDefault="00297B2A" w:rsidP="00297B2A">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39) Указание Банка России от 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526445BD"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40) Указ Президента РФ «О мерах по обеспечению государственного финансового контроля в РФ» (с изменениями) от 25.07.1996г. №1095.</w:t>
      </w:r>
    </w:p>
    <w:p w14:paraId="6BD441C5" w14:textId="77777777"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p>
    <w:p w14:paraId="48EC01CD" w14:textId="77777777" w:rsidR="00297B2A" w:rsidRPr="00297B2A" w:rsidRDefault="00297B2A" w:rsidP="00297B2A">
      <w:pPr>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Иные профессиональные знания:  </w:t>
      </w:r>
    </w:p>
    <w:p w14:paraId="210DEA38"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 основы экономической теории;</w:t>
      </w:r>
    </w:p>
    <w:p w14:paraId="2DDF2A88"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2) основные направления бюджетной политики в Российской Федерации;</w:t>
      </w:r>
    </w:p>
    <w:p w14:paraId="656F621F"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3) стандарты бухгалтерского учета;</w:t>
      </w:r>
    </w:p>
    <w:p w14:paraId="7D141A5F"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4) практика применения стандартов бухгалтерского учета, финансовой отчетности;</w:t>
      </w:r>
    </w:p>
    <w:p w14:paraId="0744A9EC"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5) система регулирования бухгалтерского учета (принципы, иерархия нормативных правовых актов, субъекты и их функции);</w:t>
      </w:r>
    </w:p>
    <w:p w14:paraId="70377C80"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6)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14:paraId="1BB03C6E"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7) порядок организации взаимодействия с органами прокуратуры, следственными органами, органами внутренних дел;</w:t>
      </w:r>
    </w:p>
    <w:p w14:paraId="530AFA3D"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8) основы бухгалтерского и налогового учёта,  сущность, основные задачи, организация ведения;</w:t>
      </w:r>
    </w:p>
    <w:p w14:paraId="672ECB6D"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9) особенности банковской системы Российской Федерации (в части списания денежных средств с расчетных счетов);</w:t>
      </w:r>
    </w:p>
    <w:p w14:paraId="093F0990"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10) основы анализа финансово-хозяйственной деятельности предприятия;</w:t>
      </w:r>
    </w:p>
    <w:p w14:paraId="525EA18B"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11) методы финансового планирования и прогнозирования;</w:t>
      </w:r>
    </w:p>
    <w:p w14:paraId="13682F3C"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12) общие вопросы  в области обеспечения информационной безопасности;</w:t>
      </w:r>
    </w:p>
    <w:p w14:paraId="1EE8CD31" w14:textId="77777777" w:rsidR="00297B2A" w:rsidRPr="00297B2A" w:rsidRDefault="00297B2A" w:rsidP="00297B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13) порядок работы со служебной  и секретной информацией;</w:t>
      </w:r>
    </w:p>
    <w:p w14:paraId="641493B6" w14:textId="77777777" w:rsidR="00297B2A" w:rsidRPr="00297B2A" w:rsidRDefault="00297B2A" w:rsidP="00297B2A">
      <w:pPr>
        <w:tabs>
          <w:tab w:val="left" w:pos="1134"/>
        </w:tabs>
        <w:spacing w:after="0" w:line="240" w:lineRule="auto"/>
        <w:contextualSpacing/>
        <w:rPr>
          <w:rFonts w:ascii="Times New Roman" w:eastAsia="Times New Roman" w:hAnsi="Times New Roman" w:cs="Times New Roman"/>
          <w:sz w:val="28"/>
          <w:szCs w:val="28"/>
          <w:shd w:val="clear" w:color="auto" w:fill="FFFFFF"/>
          <w:lang w:eastAsia="ru-RU"/>
        </w:rPr>
      </w:pPr>
      <w:r w:rsidRPr="00297B2A">
        <w:rPr>
          <w:rFonts w:ascii="Times New Roman" w:eastAsia="Times New Roman" w:hAnsi="Times New Roman" w:cs="Times New Roman"/>
          <w:sz w:val="28"/>
          <w:szCs w:val="28"/>
          <w:shd w:val="clear" w:color="auto" w:fill="FFFFFF"/>
          <w:lang w:eastAsia="ru-RU"/>
        </w:rPr>
        <w:t xml:space="preserve">           14)  правила охраны труда и противопожарной безопасности;</w:t>
      </w:r>
    </w:p>
    <w:p w14:paraId="04738ED4" w14:textId="77777777" w:rsidR="00297B2A" w:rsidRPr="00297B2A" w:rsidRDefault="00297B2A" w:rsidP="00297B2A">
      <w:pPr>
        <w:tabs>
          <w:tab w:val="left" w:pos="1134"/>
        </w:tabs>
        <w:spacing w:after="0" w:line="240" w:lineRule="auto"/>
        <w:contextualSpacing/>
        <w:rPr>
          <w:rFonts w:ascii="Times New Roman" w:eastAsia="Times New Roman" w:hAnsi="Times New Roman" w:cs="Times New Roman"/>
          <w:sz w:val="28"/>
          <w:szCs w:val="28"/>
          <w:shd w:val="clear" w:color="auto" w:fill="FFFFFF"/>
          <w:lang w:eastAsia="ru-RU"/>
        </w:rPr>
      </w:pPr>
      <w:r w:rsidRPr="00297B2A">
        <w:rPr>
          <w:rFonts w:ascii="Times New Roman" w:eastAsia="Times New Roman" w:hAnsi="Times New Roman" w:cs="Times New Roman"/>
          <w:sz w:val="28"/>
          <w:szCs w:val="28"/>
          <w:shd w:val="clear" w:color="auto" w:fill="FFFFFF"/>
          <w:lang w:eastAsia="ru-RU"/>
        </w:rPr>
        <w:t xml:space="preserve">           15) служебный распорядок.</w:t>
      </w:r>
    </w:p>
    <w:p w14:paraId="603B0918"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p>
    <w:p w14:paraId="53D8D2C1"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Профессиональные умения:  </w:t>
      </w:r>
    </w:p>
    <w:p w14:paraId="401A2BAD" w14:textId="77777777" w:rsidR="00297B2A" w:rsidRPr="00297B2A" w:rsidRDefault="00297B2A" w:rsidP="00297B2A">
      <w:pPr>
        <w:numPr>
          <w:ilvl w:val="0"/>
          <w:numId w:val="5"/>
        </w:num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ведение деловых переговоров;</w:t>
      </w:r>
    </w:p>
    <w:p w14:paraId="470A6576" w14:textId="77777777" w:rsidR="00297B2A" w:rsidRPr="00297B2A" w:rsidRDefault="00297B2A" w:rsidP="00297B2A">
      <w:pPr>
        <w:numPr>
          <w:ilvl w:val="0"/>
          <w:numId w:val="5"/>
        </w:num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lastRenderedPageBreak/>
        <w:t>взаимодействие с другими ведомствами, государственными органами, представителями субъектов Российской Федерации, муниципальных образований;</w:t>
      </w:r>
    </w:p>
    <w:p w14:paraId="74E342FF" w14:textId="77777777" w:rsidR="00297B2A" w:rsidRPr="00297B2A" w:rsidRDefault="00297B2A" w:rsidP="00297B2A">
      <w:pPr>
        <w:numPr>
          <w:ilvl w:val="0"/>
          <w:numId w:val="5"/>
        </w:num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планирование работы, контроль, анализ результатов;</w:t>
      </w:r>
    </w:p>
    <w:p w14:paraId="4D8E1664" w14:textId="77777777" w:rsidR="00297B2A" w:rsidRPr="00297B2A" w:rsidRDefault="00297B2A" w:rsidP="00297B2A">
      <w:pPr>
        <w:numPr>
          <w:ilvl w:val="0"/>
          <w:numId w:val="5"/>
        </w:num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умение адаптироваться к новой ситуации и применять новые подходы к решению возникающих проблем;</w:t>
      </w:r>
    </w:p>
    <w:p w14:paraId="5EFDC794" w14:textId="77777777" w:rsidR="00297B2A" w:rsidRPr="00297B2A" w:rsidRDefault="00297B2A" w:rsidP="00297B2A">
      <w:pPr>
        <w:numPr>
          <w:ilvl w:val="0"/>
          <w:numId w:val="5"/>
        </w:num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своевременное выявление и разрешение проблемных ситуаций, приводящих к конфликту интересов.</w:t>
      </w:r>
    </w:p>
    <w:p w14:paraId="48DE5D05" w14:textId="77777777" w:rsidR="00297B2A" w:rsidRPr="00297B2A" w:rsidRDefault="00297B2A" w:rsidP="00297B2A">
      <w:pPr>
        <w:tabs>
          <w:tab w:val="left" w:pos="567"/>
          <w:tab w:val="left" w:pos="993"/>
        </w:tabs>
        <w:spacing w:after="0" w:line="240" w:lineRule="auto"/>
        <w:ind w:left="709"/>
        <w:jc w:val="both"/>
        <w:rPr>
          <w:rFonts w:ascii="Times New Roman" w:eastAsia="Times New Roman" w:hAnsi="Times New Roman" w:cs="Times New Roman"/>
          <w:sz w:val="28"/>
          <w:szCs w:val="28"/>
          <w:lang w:eastAsia="ru-RU"/>
        </w:rPr>
      </w:pPr>
    </w:p>
    <w:p w14:paraId="15A36402" w14:textId="77777777" w:rsidR="00297B2A" w:rsidRPr="00297B2A" w:rsidRDefault="00297B2A" w:rsidP="00297B2A">
      <w:pPr>
        <w:spacing w:after="0" w:line="276" w:lineRule="auto"/>
        <w:ind w:firstLine="709"/>
        <w:jc w:val="both"/>
        <w:rPr>
          <w:rFonts w:ascii="Times New Roman" w:eastAsia="Times New Roman" w:hAnsi="Times New Roman" w:cs="Times New Roman"/>
          <w:b/>
          <w:sz w:val="28"/>
          <w:szCs w:val="28"/>
          <w:lang w:eastAsia="ru-RU"/>
        </w:rPr>
      </w:pPr>
      <w:r w:rsidRPr="00297B2A">
        <w:rPr>
          <w:rFonts w:ascii="Times New Roman" w:eastAsia="Times New Roman" w:hAnsi="Times New Roman" w:cs="Times New Roman"/>
          <w:sz w:val="28"/>
          <w:szCs w:val="28"/>
          <w:lang w:eastAsia="ru-RU"/>
        </w:rPr>
        <w:t>Функциональные знания</w:t>
      </w:r>
      <w:r w:rsidRPr="00297B2A">
        <w:rPr>
          <w:rFonts w:ascii="Times New Roman" w:eastAsia="Times New Roman" w:hAnsi="Times New Roman" w:cs="Times New Roman"/>
          <w:b/>
          <w:sz w:val="28"/>
          <w:szCs w:val="28"/>
          <w:lang w:eastAsia="ru-RU"/>
        </w:rPr>
        <w:t>:</w:t>
      </w:r>
    </w:p>
    <w:p w14:paraId="38405660"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1) владение информационными системами и базами данных;</w:t>
      </w:r>
    </w:p>
    <w:p w14:paraId="173E7CD1" w14:textId="77777777" w:rsidR="00297B2A" w:rsidRPr="00297B2A" w:rsidRDefault="00297B2A" w:rsidP="00297B2A">
      <w:pPr>
        <w:tabs>
          <w:tab w:val="left" w:pos="567"/>
          <w:tab w:val="left" w:pos="993"/>
        </w:tabs>
        <w:spacing w:after="0" w:line="240" w:lineRule="auto"/>
        <w:ind w:firstLine="720"/>
        <w:contextualSpacing/>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2)планирование работы, контроль, анализ результатов;</w:t>
      </w:r>
    </w:p>
    <w:p w14:paraId="53470C88" w14:textId="77777777" w:rsidR="00297B2A" w:rsidRPr="00297B2A" w:rsidRDefault="00297B2A" w:rsidP="00297B2A">
      <w:pPr>
        <w:numPr>
          <w:ilvl w:val="0"/>
          <w:numId w:val="6"/>
        </w:numPr>
        <w:tabs>
          <w:tab w:val="left" w:pos="567"/>
          <w:tab w:val="left" w:pos="993"/>
        </w:tabs>
        <w:spacing w:after="0" w:line="240" w:lineRule="auto"/>
        <w:contextualSpacing/>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умение адаптироваться к новой ситуации и применять новые подходы к решению возникающих проблем;</w:t>
      </w:r>
    </w:p>
    <w:p w14:paraId="67B8967E" w14:textId="77777777" w:rsidR="00297B2A" w:rsidRPr="00297B2A" w:rsidRDefault="00297B2A" w:rsidP="00297B2A">
      <w:pPr>
        <w:tabs>
          <w:tab w:val="left" w:pos="567"/>
          <w:tab w:val="left" w:pos="993"/>
        </w:tabs>
        <w:spacing w:after="0" w:line="240" w:lineRule="auto"/>
        <w:ind w:left="720"/>
        <w:contextualSpacing/>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4) своевременное выявление и разрешение проблемных ситуаций, приводящих к конфликту интересов;</w:t>
      </w:r>
    </w:p>
    <w:p w14:paraId="2F725EDA" w14:textId="77777777" w:rsidR="00297B2A" w:rsidRPr="00297B2A" w:rsidRDefault="00297B2A" w:rsidP="00297B2A">
      <w:pPr>
        <w:numPr>
          <w:ilvl w:val="0"/>
          <w:numId w:val="7"/>
        </w:numPr>
        <w:tabs>
          <w:tab w:val="left" w:pos="567"/>
          <w:tab w:val="left" w:pos="993"/>
        </w:tabs>
        <w:spacing w:after="0" w:line="240" w:lineRule="auto"/>
        <w:contextualSpacing/>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ведение деловых переговоров;</w:t>
      </w:r>
    </w:p>
    <w:p w14:paraId="51ADAD6E" w14:textId="77777777" w:rsidR="00297B2A" w:rsidRPr="00297B2A" w:rsidRDefault="00297B2A" w:rsidP="00297B2A">
      <w:pPr>
        <w:numPr>
          <w:ilvl w:val="0"/>
          <w:numId w:val="7"/>
        </w:numPr>
        <w:tabs>
          <w:tab w:val="left" w:pos="567"/>
          <w:tab w:val="left" w:pos="993"/>
        </w:tabs>
        <w:spacing w:after="0" w:line="240" w:lineRule="auto"/>
        <w:contextualSpacing/>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14:paraId="0EE345CE" w14:textId="6237CC45" w:rsidR="00297B2A" w:rsidRPr="00437C91" w:rsidRDefault="00297B2A" w:rsidP="00437C91">
      <w:pPr>
        <w:pStyle w:val="a7"/>
        <w:numPr>
          <w:ilvl w:val="0"/>
          <w:numId w:val="7"/>
        </w:num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437C91">
        <w:rPr>
          <w:rFonts w:ascii="Times New Roman" w:eastAsia="Times New Roman" w:hAnsi="Times New Roman" w:cs="Times New Roman"/>
          <w:sz w:val="28"/>
          <w:szCs w:val="28"/>
          <w:lang w:eastAsia="ru-RU"/>
        </w:rPr>
        <w:t>планирование работы, контроль, анализ результатов.</w:t>
      </w:r>
    </w:p>
    <w:p w14:paraId="3FF9B871" w14:textId="77777777" w:rsidR="00297B2A" w:rsidRPr="00297B2A" w:rsidRDefault="00297B2A" w:rsidP="00297B2A">
      <w:pPr>
        <w:tabs>
          <w:tab w:val="left" w:pos="567"/>
          <w:tab w:val="left" w:pos="993"/>
        </w:tabs>
        <w:spacing w:after="0" w:line="240" w:lineRule="auto"/>
        <w:ind w:left="709"/>
        <w:jc w:val="both"/>
        <w:rPr>
          <w:rFonts w:ascii="Times New Roman" w:eastAsia="Times New Roman" w:hAnsi="Times New Roman" w:cs="Times New Roman"/>
          <w:sz w:val="28"/>
          <w:szCs w:val="28"/>
          <w:lang w:eastAsia="ru-RU"/>
        </w:rPr>
      </w:pPr>
    </w:p>
    <w:p w14:paraId="6A25A143" w14:textId="77777777" w:rsidR="00297B2A" w:rsidRPr="00297B2A" w:rsidRDefault="00297B2A" w:rsidP="00297B2A">
      <w:pPr>
        <w:spacing w:after="0" w:line="276"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Функциональные умения:  </w:t>
      </w:r>
    </w:p>
    <w:p w14:paraId="40A87BDB" w14:textId="77777777" w:rsidR="00297B2A" w:rsidRPr="00297B2A" w:rsidRDefault="00297B2A" w:rsidP="00297B2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разработка, рассмотрение и согласование проектов нормативных правовых актов и других документов;</w:t>
      </w:r>
    </w:p>
    <w:p w14:paraId="1AA44558" w14:textId="77777777" w:rsidR="00297B2A" w:rsidRPr="00297B2A" w:rsidRDefault="00297B2A" w:rsidP="00297B2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публичные выступления;</w:t>
      </w:r>
    </w:p>
    <w:p w14:paraId="2B051112" w14:textId="77777777" w:rsidR="00297B2A" w:rsidRPr="00297B2A" w:rsidRDefault="00297B2A" w:rsidP="00297B2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владение конструктивной критикой;</w:t>
      </w:r>
    </w:p>
    <w:p w14:paraId="7C6C99AE" w14:textId="77777777" w:rsidR="00297B2A" w:rsidRPr="00297B2A" w:rsidRDefault="00297B2A" w:rsidP="00297B2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пользование современной оргтехникой и программными продуктами, работа с внутренними и периферийными устройствами компьютера;</w:t>
      </w:r>
    </w:p>
    <w:p w14:paraId="6D50A69D" w14:textId="77777777" w:rsidR="00297B2A" w:rsidRPr="00297B2A" w:rsidRDefault="00297B2A" w:rsidP="00297B2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14:paraId="4A14BF5C" w14:textId="77777777" w:rsidR="00297B2A" w:rsidRPr="00297B2A" w:rsidRDefault="00297B2A" w:rsidP="00297B2A">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работа с базами данных;</w:t>
      </w:r>
    </w:p>
    <w:p w14:paraId="442F50ED" w14:textId="66405E20" w:rsidR="00437C91" w:rsidRPr="00437C91" w:rsidRDefault="00297B2A" w:rsidP="00437C91">
      <w:pPr>
        <w:pStyle w:val="a7"/>
        <w:numPr>
          <w:ilvl w:val="0"/>
          <w:numId w:val="4"/>
        </w:numPr>
        <w:tabs>
          <w:tab w:val="left" w:pos="993"/>
        </w:tabs>
        <w:spacing w:after="0" w:line="240" w:lineRule="auto"/>
        <w:ind w:firstLine="774"/>
        <w:rPr>
          <w:rFonts w:ascii="Times New Roman" w:eastAsia="Times New Roman" w:hAnsi="Times New Roman" w:cs="Times New Roman"/>
          <w:sz w:val="28"/>
          <w:szCs w:val="28"/>
          <w:lang w:eastAsia="ru-RU"/>
        </w:rPr>
      </w:pPr>
      <w:r w:rsidRPr="00437C91">
        <w:rPr>
          <w:rFonts w:ascii="Times New Roman" w:eastAsia="Times New Roman" w:hAnsi="Times New Roman" w:cs="Times New Roman"/>
          <w:sz w:val="28"/>
          <w:szCs w:val="28"/>
          <w:lang w:eastAsia="ru-RU"/>
        </w:rPr>
        <w:t xml:space="preserve">умение контролировать качество и согласованность </w:t>
      </w:r>
      <w:r w:rsidR="00437C91" w:rsidRPr="00437C91">
        <w:rPr>
          <w:rFonts w:ascii="Times New Roman" w:eastAsia="Times New Roman" w:hAnsi="Times New Roman" w:cs="Times New Roman"/>
          <w:sz w:val="28"/>
          <w:szCs w:val="28"/>
          <w:lang w:eastAsia="ru-RU"/>
        </w:rPr>
        <w:t xml:space="preserve">  </w:t>
      </w:r>
    </w:p>
    <w:p w14:paraId="18FDFCAC" w14:textId="6869F6D6" w:rsidR="00297B2A" w:rsidRPr="00437C91" w:rsidRDefault="00297B2A" w:rsidP="00437C91">
      <w:pPr>
        <w:pStyle w:val="a7"/>
        <w:tabs>
          <w:tab w:val="left" w:pos="993"/>
        </w:tabs>
        <w:spacing w:after="0" w:line="240" w:lineRule="auto"/>
        <w:ind w:left="1353"/>
        <w:rPr>
          <w:rFonts w:ascii="Times New Roman" w:eastAsia="Times New Roman" w:hAnsi="Times New Roman" w:cs="Times New Roman"/>
          <w:sz w:val="28"/>
          <w:szCs w:val="28"/>
          <w:lang w:eastAsia="ru-RU"/>
        </w:rPr>
      </w:pPr>
      <w:r w:rsidRPr="00437C91">
        <w:rPr>
          <w:rFonts w:ascii="Times New Roman" w:eastAsia="Times New Roman" w:hAnsi="Times New Roman" w:cs="Times New Roman"/>
          <w:sz w:val="28"/>
          <w:szCs w:val="28"/>
          <w:lang w:eastAsia="ru-RU"/>
        </w:rPr>
        <w:t>полученных результатов.</w:t>
      </w:r>
    </w:p>
    <w:p w14:paraId="62D31A90" w14:textId="77777777" w:rsidR="00297B2A" w:rsidRPr="00297B2A" w:rsidRDefault="00297B2A" w:rsidP="00297B2A">
      <w:pPr>
        <w:tabs>
          <w:tab w:val="left" w:pos="993"/>
        </w:tabs>
        <w:spacing w:after="0" w:line="240" w:lineRule="auto"/>
        <w:ind w:left="1353"/>
        <w:rPr>
          <w:rFonts w:ascii="Times New Roman" w:eastAsia="Times New Roman" w:hAnsi="Times New Roman" w:cs="Times New Roman"/>
          <w:sz w:val="28"/>
          <w:szCs w:val="28"/>
          <w:lang w:eastAsia="ru-RU"/>
        </w:rPr>
      </w:pPr>
    </w:p>
    <w:p w14:paraId="57AEFC79" w14:textId="496C6DD6" w:rsidR="00297B2A" w:rsidRPr="00297B2A" w:rsidRDefault="00297B2A" w:rsidP="00297B2A">
      <w:pPr>
        <w:spacing w:after="0" w:line="240" w:lineRule="auto"/>
        <w:jc w:val="both"/>
        <w:rPr>
          <w:rFonts w:ascii="Times New Roman" w:eastAsia="Times New Roman" w:hAnsi="Times New Roman" w:cs="Times New Roman"/>
          <w:sz w:val="28"/>
          <w:szCs w:val="28"/>
          <w:lang w:eastAsia="ru-RU"/>
        </w:rPr>
      </w:pPr>
      <w:r w:rsidRPr="00297B2A">
        <w:rPr>
          <w:rFonts w:ascii="Times New Roman" w:eastAsia="Times New Roman" w:hAnsi="Times New Roman" w:cs="Times New Roman"/>
          <w:sz w:val="28"/>
          <w:szCs w:val="28"/>
          <w:lang w:eastAsia="ru-RU"/>
        </w:rPr>
        <w:t xml:space="preserve"> </w:t>
      </w:r>
      <w:r w:rsidR="003E44D9" w:rsidRPr="005E6255">
        <w:rPr>
          <w:rFonts w:ascii="Times New Roman" w:eastAsia="Calibri" w:hAnsi="Times New Roman" w:cs="Times New Roman"/>
          <w:sz w:val="28"/>
          <w:szCs w:val="28"/>
        </w:rPr>
        <w:t>Уровень профессионального образования: высшее образование не ниже уровня бакалавриата по направлениям подготовки (специальностям) профессионального образования</w:t>
      </w:r>
      <w:r w:rsidRPr="00297B2A">
        <w:rPr>
          <w:rFonts w:ascii="Times New Roman" w:eastAsia="Times New Roman" w:hAnsi="Times New Roman" w:cs="Times New Roman"/>
          <w:sz w:val="28"/>
          <w:szCs w:val="28"/>
          <w:lang w:eastAsia="ru-RU"/>
        </w:rPr>
        <w:t xml:space="preserve">: «Государственный аудит», «Экономика», «Финансы и кредит»  или иному направлению подготовки (специальности), для которого </w:t>
      </w:r>
      <w:r w:rsidRPr="00297B2A">
        <w:rPr>
          <w:rFonts w:ascii="Times New Roman" w:eastAsia="Times New Roman" w:hAnsi="Times New Roman" w:cs="Times New Roman"/>
          <w:bCs/>
          <w:sz w:val="28"/>
          <w:szCs w:val="28"/>
          <w:lang w:eastAsia="ru-RU"/>
        </w:rPr>
        <w:t xml:space="preserve">законодательством об образовании Российской Федерации установлено соответствие данным направлениям подготовки </w:t>
      </w:r>
      <w:r w:rsidRPr="00297B2A">
        <w:rPr>
          <w:rFonts w:ascii="Times New Roman" w:eastAsia="Times New Roman" w:hAnsi="Times New Roman" w:cs="Times New Roman"/>
          <w:bCs/>
          <w:sz w:val="28"/>
          <w:szCs w:val="28"/>
          <w:lang w:eastAsia="ru-RU"/>
        </w:rPr>
        <w:lastRenderedPageBreak/>
        <w:t>(специальностям), указанным в предыдущих перечнях профессий, специальностей и направлений подготовки</w:t>
      </w:r>
      <w:r w:rsidRPr="00297B2A">
        <w:rPr>
          <w:rFonts w:ascii="Times New Roman" w:eastAsia="Times New Roman" w:hAnsi="Times New Roman" w:cs="Times New Roman"/>
          <w:sz w:val="28"/>
          <w:szCs w:val="28"/>
          <w:lang w:eastAsia="ru-RU"/>
        </w:rPr>
        <w:t>, без предъявления требований к стажу гражданской службы или работы по специальности.</w:t>
      </w:r>
    </w:p>
    <w:p w14:paraId="6F1898F4" w14:textId="77777777" w:rsidR="00297B2A" w:rsidRPr="00297B2A" w:rsidRDefault="00297B2A" w:rsidP="00297B2A">
      <w:pPr>
        <w:spacing w:after="200" w:line="276" w:lineRule="auto"/>
        <w:ind w:firstLine="709"/>
        <w:jc w:val="both"/>
        <w:rPr>
          <w:rFonts w:ascii="Times New Roman" w:eastAsia="Times New Roman" w:hAnsi="Times New Roman" w:cs="Times New Roman"/>
          <w:sz w:val="28"/>
          <w:szCs w:val="28"/>
          <w:lang w:eastAsia="ru-RU"/>
        </w:rPr>
      </w:pPr>
    </w:p>
    <w:p w14:paraId="341B602C" w14:textId="77777777" w:rsidR="00451155" w:rsidRDefault="00451155"/>
    <w:sectPr w:rsidR="00451155" w:rsidSect="005E625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7DB2" w14:textId="77777777" w:rsidR="00E70503" w:rsidRDefault="00E70503" w:rsidP="005E6255">
      <w:pPr>
        <w:spacing w:after="0" w:line="240" w:lineRule="auto"/>
      </w:pPr>
      <w:r>
        <w:separator/>
      </w:r>
    </w:p>
  </w:endnote>
  <w:endnote w:type="continuationSeparator" w:id="0">
    <w:p w14:paraId="5C03EF22" w14:textId="77777777" w:rsidR="00E70503" w:rsidRDefault="00E70503" w:rsidP="005E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E9CB" w14:textId="77777777" w:rsidR="00E70503" w:rsidRDefault="00E70503" w:rsidP="005E6255">
      <w:pPr>
        <w:spacing w:after="0" w:line="240" w:lineRule="auto"/>
      </w:pPr>
      <w:r>
        <w:separator/>
      </w:r>
    </w:p>
  </w:footnote>
  <w:footnote w:type="continuationSeparator" w:id="0">
    <w:p w14:paraId="08F8C9B8" w14:textId="77777777" w:rsidR="00E70503" w:rsidRDefault="00E70503" w:rsidP="005E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68329"/>
      <w:docPartObj>
        <w:docPartGallery w:val="Page Numbers (Top of Page)"/>
        <w:docPartUnique/>
      </w:docPartObj>
    </w:sdtPr>
    <w:sdtEndPr/>
    <w:sdtContent>
      <w:p w14:paraId="70301D5A" w14:textId="2123D1C5" w:rsidR="005E6255" w:rsidRDefault="005E6255">
        <w:pPr>
          <w:pStyle w:val="a3"/>
          <w:jc w:val="center"/>
        </w:pPr>
        <w:r>
          <w:fldChar w:fldCharType="begin"/>
        </w:r>
        <w:r>
          <w:instrText>PAGE   \* MERGEFORMAT</w:instrText>
        </w:r>
        <w:r>
          <w:fldChar w:fldCharType="separate"/>
        </w:r>
        <w:r>
          <w:t>2</w:t>
        </w:r>
        <w:r>
          <w:fldChar w:fldCharType="end"/>
        </w:r>
      </w:p>
    </w:sdtContent>
  </w:sdt>
  <w:p w14:paraId="1294110B" w14:textId="77777777" w:rsidR="005E6255" w:rsidRDefault="005E62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D1E"/>
    <w:multiLevelType w:val="hybridMultilevel"/>
    <w:tmpl w:val="83A02696"/>
    <w:lvl w:ilvl="0" w:tplc="C36A2E32">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5C266E"/>
    <w:multiLevelType w:val="hybridMultilevel"/>
    <w:tmpl w:val="F4E498A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1515D52"/>
    <w:multiLevelType w:val="hybridMultilevel"/>
    <w:tmpl w:val="7754712A"/>
    <w:lvl w:ilvl="0" w:tplc="74B01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526F9B"/>
    <w:multiLevelType w:val="hybridMultilevel"/>
    <w:tmpl w:val="54F0FEF4"/>
    <w:lvl w:ilvl="0" w:tplc="375E87D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C606CD7"/>
    <w:multiLevelType w:val="hybridMultilevel"/>
    <w:tmpl w:val="A106D0FE"/>
    <w:lvl w:ilvl="0" w:tplc="04190011">
      <w:start w:val="1"/>
      <w:numFmt w:val="decimal"/>
      <w:lvlText w:val="%1)"/>
      <w:lvlJc w:val="left"/>
      <w:pPr>
        <w:ind w:left="1353"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6" w15:restartNumberingAfterBreak="0">
    <w:nsid w:val="523929FE"/>
    <w:multiLevelType w:val="hybridMultilevel"/>
    <w:tmpl w:val="5A502A2A"/>
    <w:lvl w:ilvl="0" w:tplc="4EE62742">
      <w:start w:val="5"/>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15:restartNumberingAfterBreak="0">
    <w:nsid w:val="59584D56"/>
    <w:multiLevelType w:val="hybridMultilevel"/>
    <w:tmpl w:val="8E6EAAC4"/>
    <w:lvl w:ilvl="0" w:tplc="F0360B8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5"/>
    <w:rsid w:val="00286D18"/>
    <w:rsid w:val="00297B2A"/>
    <w:rsid w:val="00310776"/>
    <w:rsid w:val="003E44D9"/>
    <w:rsid w:val="00437C91"/>
    <w:rsid w:val="00451155"/>
    <w:rsid w:val="005E6255"/>
    <w:rsid w:val="009A4D91"/>
    <w:rsid w:val="00E70503"/>
    <w:rsid w:val="00E808E4"/>
    <w:rsid w:val="00E87961"/>
    <w:rsid w:val="00FE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0EE74E"/>
  <w15:chartTrackingRefBased/>
  <w15:docId w15:val="{B9EB4D78-7555-49DF-874A-9BC2974C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2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255"/>
  </w:style>
  <w:style w:type="paragraph" w:styleId="a5">
    <w:name w:val="footer"/>
    <w:basedOn w:val="a"/>
    <w:link w:val="a6"/>
    <w:uiPriority w:val="99"/>
    <w:unhideWhenUsed/>
    <w:rsid w:val="005E62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255"/>
  </w:style>
  <w:style w:type="paragraph" w:styleId="a7">
    <w:name w:val="List Paragraph"/>
    <w:basedOn w:val="a"/>
    <w:uiPriority w:val="34"/>
    <w:qFormat/>
    <w:rsid w:val="0043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56595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6058</Words>
  <Characters>34533</Characters>
  <Application>Microsoft Office Word</Application>
  <DocSecurity>0</DocSecurity>
  <Lines>287</Lines>
  <Paragraphs>81</Paragraphs>
  <ScaleCrop>false</ScaleCrop>
  <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Наталья Викторовна</dc:creator>
  <cp:keywords/>
  <dc:description/>
  <cp:lastModifiedBy>Никитина Наталья Викторовна</cp:lastModifiedBy>
  <cp:revision>11</cp:revision>
  <dcterms:created xsi:type="dcterms:W3CDTF">2023-09-05T07:15:00Z</dcterms:created>
  <dcterms:modified xsi:type="dcterms:W3CDTF">2023-09-05T11:15:00Z</dcterms:modified>
</cp:coreProperties>
</file>